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42941" w14:textId="77777777" w:rsidR="004A4221" w:rsidRDefault="004A4221">
      <w:pPr>
        <w:tabs>
          <w:tab w:val="left" w:pos="3460"/>
        </w:tabs>
        <w:spacing w:before="120"/>
        <w:jc w:val="center"/>
        <w:rPr>
          <w:b/>
          <w:color w:val="000000"/>
          <w:sz w:val="22"/>
          <w:szCs w:val="22"/>
        </w:rPr>
      </w:pPr>
      <w:bookmarkStart w:id="0" w:name="A_WRITTEN_PRIOR_NOTICE"/>
    </w:p>
    <w:p w14:paraId="72BF8D75" w14:textId="77777777" w:rsidR="004A4221" w:rsidRDefault="004A4221">
      <w:pPr>
        <w:tabs>
          <w:tab w:val="left" w:pos="3460"/>
        </w:tabs>
        <w:spacing w:before="120"/>
        <w:jc w:val="center"/>
        <w:rPr>
          <w:b/>
          <w:color w:val="000000"/>
          <w:sz w:val="22"/>
          <w:szCs w:val="22"/>
        </w:rPr>
      </w:pPr>
    </w:p>
    <w:p w14:paraId="39A2C29B" w14:textId="77777777" w:rsidR="00283D24" w:rsidRDefault="00283D24">
      <w:pPr>
        <w:tabs>
          <w:tab w:val="left" w:pos="3460"/>
        </w:tabs>
        <w:spacing w:before="120"/>
        <w:jc w:val="center"/>
        <w:rPr>
          <w:b/>
          <w:color w:val="000000"/>
          <w:sz w:val="22"/>
          <w:szCs w:val="22"/>
        </w:rPr>
      </w:pPr>
      <w:r>
        <w:rPr>
          <w:b/>
          <w:color w:val="000000"/>
          <w:sz w:val="22"/>
          <w:szCs w:val="22"/>
        </w:rPr>
        <w:t xml:space="preserve">PRIOR </w:t>
      </w:r>
      <w:r>
        <w:rPr>
          <w:b/>
          <w:sz w:val="22"/>
          <w:szCs w:val="22"/>
        </w:rPr>
        <w:t>WRITTEN</w:t>
      </w:r>
      <w:r>
        <w:rPr>
          <w:b/>
          <w:color w:val="000000"/>
          <w:sz w:val="22"/>
          <w:szCs w:val="22"/>
        </w:rPr>
        <w:t xml:space="preserve"> NOTICE </w:t>
      </w:r>
      <w:r>
        <w:rPr>
          <w:b/>
          <w:color w:val="000000"/>
          <w:sz w:val="22"/>
          <w:szCs w:val="22"/>
        </w:rPr>
        <w:br/>
        <w:t>UNDER EARLY STEPS, PART C OF THE INDIVIDUAL WITH DISABILITIES ACT (IDEA)</w:t>
      </w:r>
    </w:p>
    <w:bookmarkEnd w:id="0"/>
    <w:p w14:paraId="34108CF3" w14:textId="77777777" w:rsidR="00283D24" w:rsidRDefault="00283D24">
      <w:pPr>
        <w:spacing w:after="240"/>
        <w:rPr>
          <w:color w:val="000000"/>
          <w:sz w:val="20"/>
          <w:szCs w:val="20"/>
        </w:rPr>
      </w:pPr>
      <w:r>
        <w:rPr>
          <w:color w:val="000000"/>
          <w:sz w:val="20"/>
          <w:szCs w:val="20"/>
        </w:rPr>
        <w:t xml:space="preserve">Dear: </w:t>
      </w:r>
      <w:r>
        <w:rPr>
          <w:color w:val="000000"/>
          <w:sz w:val="20"/>
          <w:szCs w:val="20"/>
        </w:rPr>
        <w:tab/>
        <w:t xml:space="preserve"> </w:t>
      </w:r>
      <w:bookmarkStart w:id="1" w:name="Text1"/>
      <w:r>
        <w:rPr>
          <w:color w:val="000000"/>
          <w:sz w:val="20"/>
          <w:szCs w:val="20"/>
        </w:rPr>
        <w:fldChar w:fldCharType="begin">
          <w:ffData>
            <w:name w:val="Text1"/>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164459">
        <w:rPr>
          <w:color w:val="000000"/>
          <w:sz w:val="20"/>
          <w:szCs w:val="20"/>
        </w:rPr>
        <w:t> </w:t>
      </w:r>
      <w:r w:rsidR="00164459">
        <w:rPr>
          <w:color w:val="000000"/>
          <w:sz w:val="20"/>
          <w:szCs w:val="20"/>
        </w:rPr>
        <w:t> </w:t>
      </w:r>
      <w:r w:rsidR="00164459">
        <w:rPr>
          <w:color w:val="000000"/>
          <w:sz w:val="20"/>
          <w:szCs w:val="20"/>
        </w:rPr>
        <w:t> </w:t>
      </w:r>
      <w:r w:rsidR="00164459">
        <w:rPr>
          <w:color w:val="000000"/>
          <w:sz w:val="20"/>
          <w:szCs w:val="20"/>
        </w:rPr>
        <w:t> </w:t>
      </w:r>
      <w:r w:rsidR="00164459">
        <w:rPr>
          <w:color w:val="000000"/>
          <w:sz w:val="20"/>
          <w:szCs w:val="20"/>
        </w:rPr>
        <w:t> </w:t>
      </w:r>
      <w:r>
        <w:rPr>
          <w:color w:val="000000"/>
          <w:sz w:val="20"/>
          <w:szCs w:val="20"/>
        </w:rPr>
        <w:fldChar w:fldCharType="end"/>
      </w:r>
      <w:bookmarkEnd w:id="1"/>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w:t>
      </w:r>
      <w:r>
        <w:rPr>
          <w:color w:val="000000"/>
          <w:sz w:val="20"/>
          <w:szCs w:val="20"/>
        </w:rPr>
        <w:tab/>
        <w:t xml:space="preserve"> </w:t>
      </w:r>
      <w:r>
        <w:rPr>
          <w:color w:val="000000"/>
          <w:sz w:val="20"/>
          <w:szCs w:val="20"/>
        </w:rPr>
        <w:fldChar w:fldCharType="begin">
          <w:ffData>
            <w:name w:val="Text2"/>
            <w:enabled/>
            <w:calcOnExit w:val="0"/>
            <w:textInput/>
          </w:ffData>
        </w:fldChar>
      </w:r>
      <w:bookmarkStart w:id="2" w:name="Text2"/>
      <w:r>
        <w:rPr>
          <w:color w:val="000000"/>
          <w:sz w:val="20"/>
          <w:szCs w:val="20"/>
        </w:rPr>
        <w:instrText xml:space="preserve"> FORMTEXT </w:instrText>
      </w:r>
      <w:r>
        <w:rPr>
          <w:color w:val="000000"/>
          <w:sz w:val="20"/>
          <w:szCs w:val="20"/>
        </w:rPr>
      </w:r>
      <w:r>
        <w:rPr>
          <w:color w:val="000000"/>
          <w:sz w:val="20"/>
          <w:szCs w:val="20"/>
        </w:rPr>
        <w:fldChar w:fldCharType="separate"/>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fldChar w:fldCharType="end"/>
      </w:r>
      <w:bookmarkEnd w:id="2"/>
      <w:r>
        <w:rPr>
          <w:color w:val="000000"/>
          <w:sz w:val="20"/>
          <w:szCs w:val="20"/>
        </w:rPr>
        <w:br/>
        <w:t xml:space="preserve"> </w:t>
      </w:r>
      <w:r>
        <w:rPr>
          <w:color w:val="000000"/>
          <w:sz w:val="20"/>
          <w:szCs w:val="20"/>
        </w:rPr>
        <w:tab/>
      </w:r>
      <w:r>
        <w:rPr>
          <w:color w:val="000000"/>
          <w:sz w:val="16"/>
          <w:szCs w:val="16"/>
        </w:rPr>
        <w:t>(Parent/Guardian)</w:t>
      </w:r>
      <w:r>
        <w:rPr>
          <w:color w:val="000000"/>
          <w:sz w:val="16"/>
          <w:szCs w:val="16"/>
        </w:rPr>
        <w:tab/>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Pr>
          <w:color w:val="000000"/>
          <w:sz w:val="16"/>
          <w:szCs w:val="16"/>
        </w:rPr>
        <w:tab/>
        <w:t>(Child’s Name)</w:t>
      </w:r>
    </w:p>
    <w:p w14:paraId="39CF9920" w14:textId="695C5529" w:rsidR="00283D24" w:rsidRDefault="00283D24" w:rsidP="002B6340">
      <w:pPr>
        <w:tabs>
          <w:tab w:val="num" w:pos="0"/>
        </w:tabs>
        <w:spacing w:before="0"/>
        <w:jc w:val="both"/>
        <w:rPr>
          <w:sz w:val="20"/>
          <w:szCs w:val="20"/>
        </w:rPr>
      </w:pPr>
      <w:r>
        <w:rPr>
          <w:color w:val="000000"/>
          <w:sz w:val="20"/>
          <w:szCs w:val="20"/>
        </w:rPr>
        <w:t xml:space="preserve">The Local Early Steps is required to notify you in writing, within a reasonable time, before taking actions regarding your child’s eligibility, early intervention services or termination.  This is called </w:t>
      </w:r>
      <w:r>
        <w:rPr>
          <w:b/>
          <w:i/>
          <w:color w:val="000000"/>
          <w:sz w:val="20"/>
          <w:szCs w:val="20"/>
        </w:rPr>
        <w:t xml:space="preserve">Prior </w:t>
      </w:r>
      <w:r>
        <w:rPr>
          <w:b/>
          <w:i/>
          <w:sz w:val="20"/>
          <w:szCs w:val="20"/>
        </w:rPr>
        <w:t xml:space="preserve">Written </w:t>
      </w:r>
      <w:r>
        <w:rPr>
          <w:b/>
          <w:i/>
          <w:color w:val="000000"/>
          <w:sz w:val="20"/>
          <w:szCs w:val="20"/>
        </w:rPr>
        <w:t>Notice</w:t>
      </w:r>
      <w:r w:rsidR="002B6340">
        <w:rPr>
          <w:sz w:val="20"/>
          <w:szCs w:val="20"/>
        </w:rPr>
        <w:t>.</w:t>
      </w:r>
    </w:p>
    <w:p w14:paraId="163BE535" w14:textId="77777777" w:rsidR="002B6340" w:rsidRPr="002B6340" w:rsidRDefault="002B6340" w:rsidP="002B6340">
      <w:pPr>
        <w:tabs>
          <w:tab w:val="num" w:pos="0"/>
        </w:tabs>
        <w:spacing w:before="0"/>
        <w:jc w:val="both"/>
        <w:rPr>
          <w:rFonts w:ascii="Arial Narrow" w:hAnsi="Arial Narrow"/>
          <w:sz w:val="20"/>
          <w:szCs w:val="20"/>
        </w:rPr>
      </w:pPr>
    </w:p>
    <w:p w14:paraId="6C322076" w14:textId="77777777" w:rsidR="00283D24" w:rsidRDefault="00283D24">
      <w:pPr>
        <w:spacing w:before="120"/>
        <w:rPr>
          <w:color w:val="000000"/>
          <w:sz w:val="20"/>
          <w:szCs w:val="20"/>
        </w:rPr>
      </w:pPr>
      <w:r>
        <w:rPr>
          <w:color w:val="000000"/>
          <w:sz w:val="20"/>
          <w:szCs w:val="20"/>
        </w:rPr>
        <w:t xml:space="preserve">The following action(s) have been recommended: </w:t>
      </w:r>
    </w:p>
    <w:p w14:paraId="5A1445C7" w14:textId="77777777" w:rsidR="00283D24" w:rsidRDefault="00283D24">
      <w:pPr>
        <w:pStyle w:val="Question"/>
        <w:ind w:left="360"/>
        <w:rPr>
          <w:color w:val="000000"/>
          <w:sz w:val="20"/>
          <w:szCs w:val="20"/>
        </w:rPr>
      </w:pPr>
      <w:r>
        <w:rPr>
          <w:color w:val="000000"/>
          <w:sz w:val="20"/>
          <w:szCs w:val="20"/>
        </w:rPr>
        <w:t>Description of the action that the Local Early Steps proposes or refuses to take:</w:t>
      </w:r>
    </w:p>
    <w:tbl>
      <w:tblPr>
        <w:tblW w:w="9621" w:type="dxa"/>
        <w:tblInd w:w="46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21"/>
      </w:tblGrid>
      <w:tr w:rsidR="00283D24" w14:paraId="4F7E67B3" w14:textId="77777777">
        <w:trPr>
          <w:trHeight w:val="303"/>
        </w:trPr>
        <w:tc>
          <w:tcPr>
            <w:tcW w:w="9621" w:type="dxa"/>
          </w:tcPr>
          <w:p w14:paraId="56C5C752" w14:textId="77777777" w:rsidR="00283D24" w:rsidRDefault="00283D24">
            <w:pPr>
              <w:pStyle w:val="Question"/>
              <w:keepNext w:val="0"/>
              <w:numPr>
                <w:ilvl w:val="0"/>
                <w:numId w:val="0"/>
              </w:numPr>
              <w:spacing w:before="0"/>
              <w:rPr>
                <w:color w:val="000000"/>
                <w:sz w:val="20"/>
                <w:szCs w:val="20"/>
              </w:rPr>
            </w:pPr>
            <w:r>
              <w:rPr>
                <w:color w:val="000000"/>
                <w:sz w:val="20"/>
                <w:szCs w:val="20"/>
              </w:rPr>
              <w:fldChar w:fldCharType="begin">
                <w:ffData>
                  <w:name w:val="Text3"/>
                  <w:enabled/>
                  <w:calcOnExit w:val="0"/>
                  <w:textInput/>
                </w:ffData>
              </w:fldChar>
            </w:r>
            <w:bookmarkStart w:id="3" w:name="Text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
          </w:p>
          <w:p w14:paraId="7C7C816F" w14:textId="77777777" w:rsidR="00283D24" w:rsidRDefault="00283D24">
            <w:pPr>
              <w:pStyle w:val="Question"/>
              <w:keepNext w:val="0"/>
              <w:numPr>
                <w:ilvl w:val="0"/>
                <w:numId w:val="0"/>
              </w:numPr>
              <w:spacing w:before="0"/>
              <w:rPr>
                <w:color w:val="000000"/>
                <w:sz w:val="20"/>
                <w:szCs w:val="20"/>
              </w:rPr>
            </w:pPr>
          </w:p>
        </w:tc>
      </w:tr>
    </w:tbl>
    <w:p w14:paraId="3F5D18EA" w14:textId="77777777" w:rsidR="00283D24" w:rsidRDefault="00283D24">
      <w:pPr>
        <w:pStyle w:val="Question"/>
        <w:spacing w:after="0"/>
        <w:ind w:left="360"/>
        <w:rPr>
          <w:color w:val="000000"/>
          <w:sz w:val="20"/>
          <w:szCs w:val="20"/>
        </w:rPr>
      </w:pPr>
      <w:r>
        <w:rPr>
          <w:color w:val="000000"/>
          <w:sz w:val="20"/>
          <w:szCs w:val="20"/>
        </w:rPr>
        <w:t>Effective date of the action:</w:t>
      </w:r>
    </w:p>
    <w:tbl>
      <w:tblPr>
        <w:tblpPr w:leftFromText="180" w:rightFromText="180" w:vertAnchor="text" w:horzAnchor="margin" w:tblpX="468" w:tblpY="80"/>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48"/>
      </w:tblGrid>
      <w:tr w:rsidR="00283D24" w14:paraId="0FCA85DA" w14:textId="77777777">
        <w:trPr>
          <w:trHeight w:val="308"/>
        </w:trPr>
        <w:tc>
          <w:tcPr>
            <w:tcW w:w="9648" w:type="dxa"/>
          </w:tcPr>
          <w:p w14:paraId="7191AF82" w14:textId="77777777" w:rsidR="00283D24" w:rsidRDefault="00283D24">
            <w:pPr>
              <w:pStyle w:val="Question"/>
              <w:keepNext w:val="0"/>
              <w:numPr>
                <w:ilvl w:val="0"/>
                <w:numId w:val="0"/>
              </w:numPr>
              <w:spacing w:before="0" w:after="0"/>
              <w:ind w:right="-109"/>
              <w:rPr>
                <w:color w:val="000000"/>
                <w:sz w:val="20"/>
                <w:szCs w:val="20"/>
              </w:rPr>
            </w:pPr>
            <w:r>
              <w:rPr>
                <w:color w:val="000000"/>
                <w:sz w:val="20"/>
                <w:szCs w:val="20"/>
              </w:rPr>
              <w:fldChar w:fldCharType="begin">
                <w:ffData>
                  <w:name w:val="Text3"/>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p w14:paraId="7D06FAA5" w14:textId="77777777" w:rsidR="00283D24" w:rsidRDefault="00283D24">
            <w:pPr>
              <w:pStyle w:val="Question"/>
              <w:keepNext w:val="0"/>
              <w:numPr>
                <w:ilvl w:val="0"/>
                <w:numId w:val="0"/>
              </w:numPr>
              <w:spacing w:before="0" w:after="0"/>
              <w:ind w:right="-109"/>
              <w:rPr>
                <w:color w:val="000000"/>
                <w:sz w:val="20"/>
                <w:szCs w:val="20"/>
              </w:rPr>
            </w:pPr>
          </w:p>
        </w:tc>
      </w:tr>
    </w:tbl>
    <w:p w14:paraId="677DC40D" w14:textId="77777777" w:rsidR="00283D24" w:rsidRDefault="00283D24">
      <w:pPr>
        <w:pStyle w:val="Question"/>
        <w:spacing w:before="360"/>
        <w:ind w:left="360"/>
        <w:rPr>
          <w:color w:val="000000"/>
          <w:sz w:val="20"/>
          <w:szCs w:val="20"/>
        </w:rPr>
      </w:pPr>
      <w:r>
        <w:rPr>
          <w:color w:val="000000"/>
          <w:sz w:val="20"/>
          <w:szCs w:val="20"/>
        </w:rPr>
        <w:t xml:space="preserve">The reasons for taking the action: </w:t>
      </w:r>
    </w:p>
    <w:tbl>
      <w:tblPr>
        <w:tblW w:w="0" w:type="auto"/>
        <w:tblInd w:w="46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438"/>
      </w:tblGrid>
      <w:tr w:rsidR="00283D24" w14:paraId="68B9411C" w14:textId="77777777">
        <w:trPr>
          <w:trHeight w:val="122"/>
        </w:trPr>
        <w:tc>
          <w:tcPr>
            <w:tcW w:w="9553" w:type="dxa"/>
          </w:tcPr>
          <w:p w14:paraId="5ED707FA" w14:textId="77777777" w:rsidR="00283D24" w:rsidRDefault="00283D24">
            <w:pPr>
              <w:pStyle w:val="Question"/>
              <w:keepNext w:val="0"/>
              <w:numPr>
                <w:ilvl w:val="0"/>
                <w:numId w:val="0"/>
              </w:numPr>
              <w:spacing w:before="0"/>
              <w:rPr>
                <w:color w:val="000000"/>
                <w:sz w:val="20"/>
                <w:szCs w:val="20"/>
              </w:rPr>
            </w:pPr>
            <w:r>
              <w:rPr>
                <w:color w:val="000000"/>
                <w:sz w:val="20"/>
                <w:szCs w:val="20"/>
              </w:rPr>
              <w:fldChar w:fldCharType="begin">
                <w:ffData>
                  <w:name w:val="Text4"/>
                  <w:enabled/>
                  <w:calcOnExit w:val="0"/>
                  <w:textInput/>
                </w:ffData>
              </w:fldChar>
            </w:r>
            <w:bookmarkStart w:id="4" w:name="Text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
          </w:p>
          <w:p w14:paraId="7A59F92E" w14:textId="77777777" w:rsidR="00283D24" w:rsidRDefault="00283D24">
            <w:pPr>
              <w:pStyle w:val="Question"/>
              <w:keepNext w:val="0"/>
              <w:numPr>
                <w:ilvl w:val="0"/>
                <w:numId w:val="0"/>
              </w:numPr>
              <w:spacing w:before="0"/>
              <w:rPr>
                <w:color w:val="000000"/>
                <w:sz w:val="20"/>
                <w:szCs w:val="20"/>
              </w:rPr>
            </w:pPr>
          </w:p>
        </w:tc>
      </w:tr>
    </w:tbl>
    <w:p w14:paraId="2603C27D" w14:textId="77777777" w:rsidR="00283D24" w:rsidRDefault="00283D24">
      <w:pPr>
        <w:pStyle w:val="Question"/>
        <w:numPr>
          <w:ilvl w:val="0"/>
          <w:numId w:val="0"/>
        </w:numPr>
        <w:spacing w:before="0"/>
        <w:ind w:left="360"/>
        <w:rPr>
          <w:color w:val="000000"/>
          <w:sz w:val="16"/>
          <w:szCs w:val="16"/>
        </w:rPr>
      </w:pPr>
    </w:p>
    <w:p w14:paraId="7948FDCA" w14:textId="77777777" w:rsidR="00283D24" w:rsidRDefault="00283D24">
      <w:pPr>
        <w:spacing w:before="0"/>
        <w:rPr>
          <w:color w:val="000000"/>
          <w:sz w:val="16"/>
          <w:szCs w:val="16"/>
        </w:rPr>
      </w:pPr>
      <w:r>
        <w:rPr>
          <w:sz w:val="20"/>
          <w:szCs w:val="20"/>
        </w:rPr>
        <w:t xml:space="preserve">The </w:t>
      </w:r>
      <w:r>
        <w:rPr>
          <w:i/>
          <w:sz w:val="20"/>
          <w:szCs w:val="20"/>
        </w:rPr>
        <w:t xml:space="preserve">Summary of Family Rights and Procedural Safeguards Within Early Steps </w:t>
      </w:r>
      <w:r>
        <w:rPr>
          <w:sz w:val="20"/>
          <w:szCs w:val="20"/>
        </w:rPr>
        <w:t xml:space="preserve">is attached. If you have questions or concerns about the action in this Prior Written </w:t>
      </w:r>
      <w:r w:rsidRPr="001B03D2">
        <w:rPr>
          <w:sz w:val="20"/>
          <w:szCs w:val="20"/>
        </w:rPr>
        <w:t>Notice</w:t>
      </w:r>
      <w:r w:rsidR="00164459" w:rsidRPr="001B03D2">
        <w:rPr>
          <w:sz w:val="20"/>
          <w:szCs w:val="20"/>
        </w:rPr>
        <w:t xml:space="preserve"> </w:t>
      </w:r>
      <w:r w:rsidR="00164459" w:rsidRPr="001720C2">
        <w:rPr>
          <w:sz w:val="20"/>
          <w:szCs w:val="20"/>
        </w:rPr>
        <w:t>or your rights</w:t>
      </w:r>
      <w:r>
        <w:rPr>
          <w:sz w:val="20"/>
          <w:szCs w:val="20"/>
        </w:rPr>
        <w:t xml:space="preserve">, please contact your Service </w:t>
      </w:r>
      <w:r>
        <w:rPr>
          <w:sz w:val="20"/>
          <w:szCs w:val="20"/>
        </w:rPr>
        <w:br/>
        <w:t xml:space="preserve">Coordinator. </w:t>
      </w:r>
      <w:r>
        <w:rPr>
          <w:color w:val="000000"/>
          <w:sz w:val="20"/>
          <w:szCs w:val="20"/>
        </w:rPr>
        <w:br/>
        <w:t xml:space="preserve"> </w:t>
      </w:r>
      <w:r>
        <w:rPr>
          <w:color w:val="000000"/>
          <w:sz w:val="20"/>
          <w:szCs w:val="20"/>
        </w:rPr>
        <w:tab/>
      </w:r>
      <w:r>
        <w:rPr>
          <w:color w:val="000000"/>
          <w:sz w:val="20"/>
          <w:szCs w:val="20"/>
        </w:rPr>
        <w:br/>
        <w:t xml:space="preserve"> ______________________________________________</w:t>
      </w:r>
      <w:r>
        <w:rPr>
          <w:color w:val="000000"/>
          <w:sz w:val="20"/>
          <w:szCs w:val="20"/>
        </w:rPr>
        <w:tab/>
        <w:t>_____________________________________</w:t>
      </w:r>
      <w:r>
        <w:rPr>
          <w:color w:val="000000"/>
        </w:rPr>
        <w:br/>
        <w:t xml:space="preserve"> </w:t>
      </w:r>
      <w:r>
        <w:rPr>
          <w:color w:val="000000"/>
        </w:rPr>
        <w:tab/>
      </w:r>
      <w:r>
        <w:rPr>
          <w:color w:val="000000"/>
        </w:rPr>
        <w:tab/>
      </w:r>
      <w:r>
        <w:rPr>
          <w:color w:val="000000"/>
          <w:sz w:val="16"/>
          <w:szCs w:val="16"/>
        </w:rPr>
        <w:t>(Service Coordinator)</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(Date)</w:t>
      </w:r>
      <w:r>
        <w:rPr>
          <w:color w:val="000000"/>
          <w:sz w:val="16"/>
          <w:szCs w:val="16"/>
        </w:rPr>
        <w:br/>
      </w:r>
    </w:p>
    <w:p w14:paraId="003D1A0F" w14:textId="77777777" w:rsidR="00283D24" w:rsidRDefault="00283D24">
      <w:pPr>
        <w:pStyle w:val="ListParagraph"/>
        <w:ind w:left="0"/>
        <w:rPr>
          <w:rFonts w:ascii="Arial" w:hAnsi="Arial" w:cs="Arial"/>
          <w:color w:val="000000"/>
          <w:u w:val="double"/>
        </w:rPr>
      </w:pPr>
      <w:r>
        <w:t>________________________________________________</w:t>
      </w:r>
      <w:r>
        <w:tab/>
        <w:t>______________________________________</w:t>
      </w:r>
      <w:r>
        <w:br/>
        <w:t xml:space="preserve"> </w:t>
      </w:r>
      <w:r>
        <w:tab/>
      </w:r>
      <w:r>
        <w:tab/>
      </w:r>
      <w:r>
        <w:tab/>
      </w:r>
      <w:r>
        <w:rPr>
          <w:rFonts w:ascii="Arial" w:hAnsi="Arial" w:cs="Arial"/>
          <w:color w:val="000000"/>
          <w:sz w:val="16"/>
          <w:szCs w:val="16"/>
        </w:rPr>
        <w:t xml:space="preserve">(Phone)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(Email)</w:t>
      </w:r>
    </w:p>
    <w:p w14:paraId="431D65AD" w14:textId="77777777" w:rsidR="00283D24" w:rsidRDefault="00283D24">
      <w:pPr>
        <w:spacing w:before="0"/>
        <w:rPr>
          <w:rFonts w:cs="Arial"/>
          <w:sz w:val="20"/>
          <w:szCs w:val="20"/>
        </w:rPr>
      </w:pPr>
      <w:r>
        <w:rPr>
          <w:rFonts w:cs="Arial"/>
          <w:sz w:val="20"/>
          <w:szCs w:val="20"/>
          <w:u w:color="FF0000"/>
        </w:rPr>
        <w:t>If you</w:t>
      </w:r>
      <w:r w:rsidR="00164459">
        <w:rPr>
          <w:rFonts w:cs="Arial"/>
          <w:sz w:val="20"/>
          <w:szCs w:val="20"/>
          <w:u w:color="FF0000"/>
        </w:rPr>
        <w:t xml:space="preserve"> </w:t>
      </w:r>
      <w:r w:rsidR="00164459" w:rsidRPr="001720C2">
        <w:rPr>
          <w:rFonts w:cs="Arial"/>
          <w:sz w:val="20"/>
          <w:szCs w:val="20"/>
          <w:u w:color="FF0000"/>
        </w:rPr>
        <w:t>would like parent-to-parent support</w:t>
      </w:r>
      <w:r>
        <w:rPr>
          <w:rFonts w:cs="Arial"/>
          <w:sz w:val="20"/>
          <w:szCs w:val="20"/>
          <w:u w:color="FF0000"/>
        </w:rPr>
        <w:t xml:space="preserve">, </w:t>
      </w:r>
      <w:r w:rsidR="001B03D2" w:rsidRPr="001720C2">
        <w:rPr>
          <w:rFonts w:cs="Arial"/>
          <w:sz w:val="20"/>
          <w:szCs w:val="20"/>
          <w:u w:color="FF0000"/>
        </w:rPr>
        <w:t>please</w:t>
      </w:r>
      <w:r w:rsidR="001B03D2">
        <w:rPr>
          <w:rFonts w:cs="Arial"/>
          <w:sz w:val="20"/>
          <w:szCs w:val="20"/>
          <w:u w:color="FF0000"/>
        </w:rPr>
        <w:t xml:space="preserve"> </w:t>
      </w:r>
      <w:r>
        <w:rPr>
          <w:rFonts w:cs="Arial"/>
          <w:sz w:val="20"/>
          <w:szCs w:val="20"/>
          <w:u w:color="FF0000"/>
        </w:rPr>
        <w:t xml:space="preserve">contact your Family Resource Specialist. </w:t>
      </w:r>
    </w:p>
    <w:p w14:paraId="59D2687A" w14:textId="77777777" w:rsidR="00283D24" w:rsidRDefault="00283D24">
      <w:pPr>
        <w:spacing w:before="0"/>
        <w:jc w:val="both"/>
        <w:rPr>
          <w:rFonts w:cs="Arial"/>
          <w:sz w:val="16"/>
          <w:szCs w:val="16"/>
        </w:rPr>
      </w:pPr>
    </w:p>
    <w:p w14:paraId="77FEF53F" w14:textId="77777777" w:rsidR="008D0ADF" w:rsidRDefault="00283D24" w:rsidP="008D0ADF">
      <w:pPr>
        <w:tabs>
          <w:tab w:val="num" w:pos="0"/>
        </w:tabs>
        <w:spacing w:before="0"/>
        <w:jc w:val="both"/>
        <w:rPr>
          <w:color w:val="006600"/>
          <w:sz w:val="20"/>
          <w:szCs w:val="20"/>
        </w:rPr>
      </w:pPr>
      <w:r>
        <w:rPr>
          <w:rFonts w:cs="Arial"/>
          <w:sz w:val="20"/>
          <w:szCs w:val="20"/>
          <w:u w:color="FF0000"/>
        </w:rPr>
        <w:t>_________________________________________________________________________________________</w:t>
      </w:r>
      <w:r>
        <w:rPr>
          <w:rFonts w:cs="Arial"/>
          <w:sz w:val="20"/>
          <w:szCs w:val="20"/>
          <w:u w:color="FF0000"/>
        </w:rPr>
        <w:br/>
        <w:t xml:space="preserve"> </w:t>
      </w:r>
      <w:r>
        <w:rPr>
          <w:rFonts w:cs="Arial"/>
          <w:sz w:val="20"/>
          <w:szCs w:val="20"/>
          <w:u w:color="FF0000"/>
        </w:rPr>
        <w:tab/>
      </w:r>
      <w:r>
        <w:rPr>
          <w:rFonts w:cs="Arial"/>
          <w:sz w:val="20"/>
          <w:szCs w:val="20"/>
          <w:u w:color="FF0000"/>
        </w:rPr>
        <w:tab/>
      </w:r>
      <w:r>
        <w:rPr>
          <w:rFonts w:cs="Arial"/>
          <w:sz w:val="20"/>
          <w:szCs w:val="20"/>
          <w:u w:color="FF0000"/>
        </w:rPr>
        <w:tab/>
      </w:r>
      <w:r>
        <w:rPr>
          <w:rFonts w:cs="Arial"/>
          <w:sz w:val="20"/>
          <w:szCs w:val="20"/>
          <w:u w:color="FF0000"/>
        </w:rPr>
        <w:tab/>
      </w:r>
      <w:r>
        <w:rPr>
          <w:rFonts w:cs="Arial"/>
          <w:sz w:val="20"/>
          <w:szCs w:val="20"/>
          <w:u w:color="FF0000"/>
        </w:rPr>
        <w:tab/>
      </w:r>
      <w:r>
        <w:rPr>
          <w:rFonts w:cs="Arial"/>
          <w:sz w:val="20"/>
          <w:szCs w:val="20"/>
          <w:u w:color="FF0000"/>
        </w:rPr>
        <w:tab/>
      </w:r>
      <w:r>
        <w:rPr>
          <w:color w:val="000000"/>
          <w:sz w:val="16"/>
          <w:szCs w:val="16"/>
        </w:rPr>
        <w:t>(Family Resource Specialist)</w:t>
      </w:r>
      <w:r>
        <w:rPr>
          <w:color w:val="000000"/>
          <w:sz w:val="16"/>
          <w:szCs w:val="16"/>
        </w:rPr>
        <w:br/>
      </w:r>
      <w:r>
        <w:rPr>
          <w:rFonts w:cs="Arial"/>
          <w:sz w:val="20"/>
          <w:szCs w:val="20"/>
          <w:u w:color="FF0000"/>
        </w:rPr>
        <w:br/>
      </w:r>
      <w:r>
        <w:rPr>
          <w:rFonts w:cs="Arial"/>
          <w:sz w:val="20"/>
          <w:szCs w:val="20"/>
        </w:rPr>
        <w:t xml:space="preserve">________________________________________  </w:t>
      </w:r>
      <w:r>
        <w:rPr>
          <w:rFonts w:cs="Arial"/>
          <w:sz w:val="20"/>
          <w:szCs w:val="20"/>
        </w:rPr>
        <w:tab/>
      </w:r>
      <w:r>
        <w:rPr>
          <w:rFonts w:cs="Arial"/>
          <w:sz w:val="20"/>
          <w:szCs w:val="20"/>
        </w:rPr>
        <w:tab/>
        <w:t>_____________________________________</w:t>
      </w:r>
      <w:r>
        <w:rPr>
          <w:rFonts w:cs="Arial"/>
          <w:sz w:val="20"/>
          <w:szCs w:val="20"/>
        </w:rPr>
        <w:br/>
        <w:t xml:space="preserve"> </w:t>
      </w:r>
      <w:r>
        <w:rPr>
          <w:rFonts w:cs="Arial"/>
          <w:sz w:val="20"/>
          <w:szCs w:val="20"/>
        </w:rPr>
        <w:tab/>
      </w:r>
      <w:r>
        <w:rPr>
          <w:rFonts w:cs="Arial"/>
          <w:sz w:val="20"/>
          <w:szCs w:val="20"/>
        </w:rPr>
        <w:tab/>
      </w:r>
      <w:r>
        <w:rPr>
          <w:rFonts w:cs="Arial"/>
          <w:sz w:val="20"/>
          <w:szCs w:val="20"/>
        </w:rPr>
        <w:tab/>
      </w:r>
      <w:r>
        <w:rPr>
          <w:color w:val="000000"/>
          <w:sz w:val="16"/>
          <w:szCs w:val="16"/>
        </w:rPr>
        <w:t>(Phone)</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(Email)</w:t>
      </w:r>
      <w:r>
        <w:rPr>
          <w:color w:val="000000"/>
          <w:sz w:val="16"/>
          <w:szCs w:val="16"/>
        </w:rPr>
        <w:br/>
      </w:r>
    </w:p>
    <w:p w14:paraId="0B13656E" w14:textId="77777777" w:rsidR="008D0ADF" w:rsidRPr="002B6340" w:rsidRDefault="008D0ADF" w:rsidP="008D0ADF">
      <w:pPr>
        <w:tabs>
          <w:tab w:val="num" w:pos="0"/>
        </w:tabs>
        <w:spacing w:before="0"/>
        <w:jc w:val="both"/>
        <w:rPr>
          <w:bCs/>
          <w:sz w:val="20"/>
          <w:szCs w:val="20"/>
        </w:rPr>
      </w:pPr>
      <w:r w:rsidRPr="002B6340">
        <w:rPr>
          <w:sz w:val="20"/>
          <w:szCs w:val="20"/>
        </w:rPr>
        <w:t>I</w:t>
      </w:r>
      <w:r w:rsidRPr="002B6340">
        <w:rPr>
          <w:bCs/>
          <w:sz w:val="20"/>
          <w:szCs w:val="20"/>
        </w:rPr>
        <w:t>f you do not agree with the actions in this notice, there are informal ways of sharing your concerns with your team and Early Steps. If informal steps do not work to satisfy your concerns or you believe that a violation of Part C has occurred, you may file a written, signed complaint with the Early Steps State Office Part C Coordinator at the following address:</w:t>
      </w:r>
    </w:p>
    <w:p w14:paraId="0226E40A" w14:textId="77777777" w:rsidR="008D0ADF" w:rsidRPr="002B6340" w:rsidRDefault="008D0ADF" w:rsidP="008D0ADF">
      <w:pPr>
        <w:tabs>
          <w:tab w:val="num" w:pos="0"/>
        </w:tabs>
        <w:spacing w:before="0"/>
        <w:jc w:val="center"/>
        <w:rPr>
          <w:rFonts w:ascii="Arial Narrow" w:hAnsi="Arial Narrow"/>
          <w:sz w:val="20"/>
          <w:szCs w:val="20"/>
        </w:rPr>
      </w:pPr>
      <w:r w:rsidRPr="002B6340">
        <w:rPr>
          <w:rFonts w:ascii="Arial Narrow" w:hAnsi="Arial Narrow"/>
          <w:sz w:val="20"/>
          <w:szCs w:val="20"/>
        </w:rPr>
        <w:t>Part C Coordinator</w:t>
      </w:r>
    </w:p>
    <w:p w14:paraId="2906F427" w14:textId="77777777" w:rsidR="008D0ADF" w:rsidRPr="002B6340" w:rsidRDefault="008D0ADF" w:rsidP="008D0ADF">
      <w:pPr>
        <w:tabs>
          <w:tab w:val="num" w:pos="174"/>
        </w:tabs>
        <w:spacing w:before="0"/>
        <w:jc w:val="center"/>
        <w:rPr>
          <w:rFonts w:ascii="Arial Narrow" w:hAnsi="Arial Narrow"/>
          <w:sz w:val="20"/>
          <w:szCs w:val="20"/>
        </w:rPr>
      </w:pPr>
      <w:r w:rsidRPr="002B6340">
        <w:rPr>
          <w:rFonts w:ascii="Arial Narrow" w:hAnsi="Arial Narrow"/>
          <w:sz w:val="20"/>
          <w:szCs w:val="20"/>
        </w:rPr>
        <w:t>Florida Department of Health</w:t>
      </w:r>
    </w:p>
    <w:p w14:paraId="0AD14F92" w14:textId="77777777" w:rsidR="008D0ADF" w:rsidRPr="002B6340" w:rsidRDefault="008D0ADF" w:rsidP="008D0ADF">
      <w:pPr>
        <w:tabs>
          <w:tab w:val="num" w:pos="174"/>
        </w:tabs>
        <w:spacing w:before="0"/>
        <w:jc w:val="center"/>
        <w:rPr>
          <w:rFonts w:ascii="Arial Narrow" w:hAnsi="Arial Narrow"/>
          <w:sz w:val="20"/>
          <w:szCs w:val="20"/>
        </w:rPr>
      </w:pPr>
      <w:r w:rsidRPr="002B6340">
        <w:rPr>
          <w:rFonts w:ascii="Arial Narrow" w:hAnsi="Arial Narrow"/>
          <w:sz w:val="20"/>
          <w:szCs w:val="20"/>
        </w:rPr>
        <w:t>Children’s Medical Services</w:t>
      </w:r>
    </w:p>
    <w:p w14:paraId="1AE63E87" w14:textId="77777777" w:rsidR="008D0ADF" w:rsidRPr="002B6340" w:rsidRDefault="008D0ADF" w:rsidP="008D0ADF">
      <w:pPr>
        <w:tabs>
          <w:tab w:val="num" w:pos="174"/>
        </w:tabs>
        <w:spacing w:before="0"/>
        <w:jc w:val="center"/>
        <w:rPr>
          <w:rFonts w:ascii="Arial Narrow" w:hAnsi="Arial Narrow"/>
          <w:sz w:val="20"/>
          <w:szCs w:val="20"/>
        </w:rPr>
      </w:pPr>
      <w:r w:rsidRPr="002B6340">
        <w:rPr>
          <w:rFonts w:ascii="Arial Narrow" w:hAnsi="Arial Narrow"/>
          <w:sz w:val="20"/>
          <w:szCs w:val="20"/>
        </w:rPr>
        <w:t>Early Steps State Office</w:t>
      </w:r>
    </w:p>
    <w:p w14:paraId="0DF97426" w14:textId="77777777" w:rsidR="008D0ADF" w:rsidRPr="002B6340" w:rsidRDefault="008D0ADF" w:rsidP="008D0ADF">
      <w:pPr>
        <w:tabs>
          <w:tab w:val="num" w:pos="174"/>
        </w:tabs>
        <w:spacing w:before="0"/>
        <w:jc w:val="center"/>
        <w:rPr>
          <w:rFonts w:ascii="Arial Narrow" w:hAnsi="Arial Narrow"/>
          <w:sz w:val="20"/>
          <w:szCs w:val="20"/>
        </w:rPr>
      </w:pPr>
      <w:r w:rsidRPr="002B6340">
        <w:rPr>
          <w:rFonts w:ascii="Arial Narrow" w:hAnsi="Arial Narrow"/>
          <w:sz w:val="20"/>
          <w:szCs w:val="20"/>
        </w:rPr>
        <w:t>4052 Bald Cypress Way, BIN # A06</w:t>
      </w:r>
    </w:p>
    <w:p w14:paraId="35E984A3" w14:textId="77777777" w:rsidR="008D0ADF" w:rsidRPr="002B6340" w:rsidRDefault="008D0ADF" w:rsidP="008D0ADF">
      <w:pPr>
        <w:spacing w:before="0"/>
        <w:jc w:val="center"/>
        <w:rPr>
          <w:rFonts w:ascii="Arial Narrow" w:hAnsi="Arial Narrow"/>
          <w:sz w:val="20"/>
          <w:szCs w:val="20"/>
        </w:rPr>
      </w:pPr>
      <w:r w:rsidRPr="002B6340">
        <w:rPr>
          <w:rFonts w:ascii="Arial Narrow" w:hAnsi="Arial Narrow"/>
          <w:sz w:val="20"/>
          <w:szCs w:val="20"/>
        </w:rPr>
        <w:t>Tallahassee, FL 32399-1707</w:t>
      </w:r>
    </w:p>
    <w:p w14:paraId="5A9228D8" w14:textId="77777777" w:rsidR="00283D24" w:rsidRPr="008D0ADF" w:rsidRDefault="00283D24">
      <w:pPr>
        <w:spacing w:before="0"/>
        <w:rPr>
          <w:rFonts w:cs="Arial"/>
          <w:sz w:val="16"/>
          <w:szCs w:val="16"/>
          <w:u w:val="double"/>
        </w:rPr>
      </w:pPr>
    </w:p>
    <w:sectPr w:rsidR="00283D24" w:rsidRPr="008D0ADF">
      <w:footerReference w:type="default" r:id="rId7"/>
      <w:headerReference w:type="first" r:id="rId8"/>
      <w:footerReference w:type="first" r:id="rId9"/>
      <w:pgSz w:w="12240" w:h="15840" w:code="1"/>
      <w:pgMar w:top="1008" w:right="1152" w:bottom="1152" w:left="1152" w:header="360" w:footer="9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D66B4" w14:textId="77777777" w:rsidR="002D7BAF" w:rsidRDefault="002D7BAF">
      <w:r>
        <w:separator/>
      </w:r>
    </w:p>
  </w:endnote>
  <w:endnote w:type="continuationSeparator" w:id="0">
    <w:p w14:paraId="6D47333D" w14:textId="77777777" w:rsidR="002D7BAF" w:rsidRDefault="002D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62FD" w14:textId="77777777" w:rsidR="00283D24" w:rsidRDefault="00283D24">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EB16" w14:textId="77777777" w:rsidR="00283D24" w:rsidRDefault="001720C2">
    <w:pPr>
      <w:pStyle w:val="Footer"/>
      <w:tabs>
        <w:tab w:val="clear" w:pos="8640"/>
        <w:tab w:val="right" w:pos="9360"/>
      </w:tabs>
      <w:spacing w:before="0"/>
      <w:rPr>
        <w:rFonts w:cs="Arial"/>
        <w:sz w:val="16"/>
        <w:szCs w:val="16"/>
      </w:rPr>
    </w:pPr>
    <w:r>
      <w:rPr>
        <w:rFonts w:cs="Arial"/>
        <w:sz w:val="16"/>
        <w:szCs w:val="16"/>
      </w:rPr>
      <w:t>1/1/2020</w:t>
    </w:r>
    <w:r w:rsidR="00283D24">
      <w:rPr>
        <w:rFonts w:cs="Arial"/>
        <w:sz w:val="16"/>
        <w:szCs w:val="16"/>
      </w:rPr>
      <w:tab/>
    </w:r>
    <w:r w:rsidR="00283D24">
      <w:rPr>
        <w:rFonts w:cs="Arial"/>
        <w:sz w:val="16"/>
        <w:szCs w:val="16"/>
      </w:rPr>
      <w:tab/>
      <w:t xml:space="preserve">* Form 1065     CMS/ES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5D92F" w14:textId="77777777" w:rsidR="002D7BAF" w:rsidRDefault="002D7BAF">
      <w:r>
        <w:separator/>
      </w:r>
    </w:p>
  </w:footnote>
  <w:footnote w:type="continuationSeparator" w:id="0">
    <w:p w14:paraId="0C45319B" w14:textId="77777777" w:rsidR="002D7BAF" w:rsidRDefault="002D7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9647" w14:textId="77777777" w:rsidR="00283D24" w:rsidRDefault="00E36DCE">
    <w:pPr>
      <w:pStyle w:val="Header"/>
      <w:rPr>
        <w:sz w:val="20"/>
      </w:rPr>
    </w:pPr>
    <w:r>
      <w:rPr>
        <w:noProof/>
      </w:rPr>
      <w:drawing>
        <wp:anchor distT="0" distB="0" distL="114300" distR="114300" simplePos="0" relativeHeight="251660288" behindDoc="1" locked="0" layoutInCell="1" allowOverlap="1" wp14:anchorId="61A2F626" wp14:editId="43CA0657">
          <wp:simplePos x="0" y="0"/>
          <wp:positionH relativeFrom="margin">
            <wp:posOffset>0</wp:posOffset>
          </wp:positionH>
          <wp:positionV relativeFrom="margin">
            <wp:posOffset>-325120</wp:posOffset>
          </wp:positionV>
          <wp:extent cx="782320" cy="78232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8621F15" wp14:editId="274F3C8D">
          <wp:simplePos x="0" y="0"/>
          <wp:positionH relativeFrom="margin">
            <wp:posOffset>5029200</wp:posOffset>
          </wp:positionH>
          <wp:positionV relativeFrom="paragraph">
            <wp:posOffset>68580</wp:posOffset>
          </wp:positionV>
          <wp:extent cx="1713230" cy="8680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7011A" w14:textId="77777777" w:rsidR="00283D24" w:rsidRDefault="00283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003C6"/>
    <w:multiLevelType w:val="hybridMultilevel"/>
    <w:tmpl w:val="F016070C"/>
    <w:lvl w:ilvl="0" w:tplc="190652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2D3EA3"/>
    <w:multiLevelType w:val="hybridMultilevel"/>
    <w:tmpl w:val="542221A2"/>
    <w:lvl w:ilvl="0" w:tplc="ABD24C3C">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21"/>
    <w:rsid w:val="0000192B"/>
    <w:rsid w:val="000D13BC"/>
    <w:rsid w:val="000F1159"/>
    <w:rsid w:val="00164459"/>
    <w:rsid w:val="001720C2"/>
    <w:rsid w:val="001B03D2"/>
    <w:rsid w:val="0027522F"/>
    <w:rsid w:val="00283D24"/>
    <w:rsid w:val="002A3D09"/>
    <w:rsid w:val="002B6340"/>
    <w:rsid w:val="002D7BAF"/>
    <w:rsid w:val="004A4221"/>
    <w:rsid w:val="005235C1"/>
    <w:rsid w:val="008D0ADF"/>
    <w:rsid w:val="00A00599"/>
    <w:rsid w:val="00BA7429"/>
    <w:rsid w:val="00C1330A"/>
    <w:rsid w:val="00D569CD"/>
    <w:rsid w:val="00E36DCE"/>
    <w:rsid w:val="00E5542C"/>
    <w:rsid w:val="00FF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EEFA7BC"/>
  <w15:chartTrackingRefBased/>
  <w15:docId w15:val="{871B525F-4C75-425C-A0C6-A6F86CDF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0"/>
    </w:pPr>
  </w:style>
  <w:style w:type="paragraph" w:styleId="Footer">
    <w:name w:val="footer"/>
    <w:basedOn w:val="Normal"/>
    <w:pPr>
      <w:tabs>
        <w:tab w:val="center" w:pos="4320"/>
        <w:tab w:val="right" w:pos="8640"/>
      </w:tabs>
    </w:pPr>
  </w:style>
  <w:style w:type="paragraph" w:customStyle="1" w:styleId="Question">
    <w:name w:val="Question"/>
    <w:basedOn w:val="Normal"/>
    <w:pPr>
      <w:keepNext/>
      <w:keepLines/>
      <w:numPr>
        <w:numId w:val="1"/>
      </w:numPr>
      <w:tabs>
        <w:tab w:val="clear" w:pos="1080"/>
      </w:tabs>
      <w:spacing w:after="60"/>
      <w:ind w:left="720"/>
    </w:pPr>
    <w:rPr>
      <w:rFonts w:cs="Arial"/>
      <w:spacing w:val="-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spacing w:before="0"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Florida Department of Health</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JacksonWJ</dc:creator>
  <cp:keywords/>
  <cp:lastModifiedBy>Toussaint, Luc A</cp:lastModifiedBy>
  <cp:revision>2</cp:revision>
  <cp:lastPrinted>2019-01-15T18:50:00Z</cp:lastPrinted>
  <dcterms:created xsi:type="dcterms:W3CDTF">2021-05-21T16:02:00Z</dcterms:created>
  <dcterms:modified xsi:type="dcterms:W3CDTF">2021-05-21T16:02:00Z</dcterms:modified>
</cp:coreProperties>
</file>