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4B" w:rsidRDefault="00AF5098" w:rsidP="000E4F4B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-457200</wp:posOffset>
            </wp:positionV>
            <wp:extent cx="1713230" cy="86804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782320" cy="782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4B" w:rsidRDefault="000E4F4B" w:rsidP="000E4F4B"/>
    <w:p w:rsidR="000E4F4B" w:rsidRDefault="000E4F4B" w:rsidP="000E4F4B"/>
    <w:p w:rsidR="00162CCE" w:rsidRPr="00162CCE" w:rsidRDefault="00162CCE" w:rsidP="00162CC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jc w:val="center"/>
        <w:rPr>
          <w:rFonts w:ascii="Arial" w:hAnsi="Arial" w:cs="Arial"/>
          <w:b/>
        </w:rPr>
      </w:pPr>
      <w:r w:rsidRPr="00162CCE">
        <w:rPr>
          <w:rFonts w:ascii="Arial" w:hAnsi="Arial" w:cs="Arial"/>
          <w:b/>
        </w:rPr>
        <w:t>Solicitud de transferencia de tecnología de asistencia</w:t>
      </w:r>
    </w:p>
    <w:p w:rsidR="000E4F4B" w:rsidRDefault="000E4F4B" w:rsidP="000E4F4B"/>
    <w:p w:rsidR="00132D5B" w:rsidRPr="0037393B" w:rsidRDefault="00132D5B" w:rsidP="00132D5B">
      <w:pPr>
        <w:rPr>
          <w:rFonts w:ascii="Arial" w:hAnsi="Arial" w:cs="Arial"/>
          <w:b/>
          <w:sz w:val="20"/>
          <w:szCs w:val="20"/>
        </w:rPr>
      </w:pP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5E1A9A">
      <w:pPr>
        <w:ind w:left="3600"/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Fecha:</w:t>
      </w:r>
      <w:r w:rsidR="00561680">
        <w:rPr>
          <w:rFonts w:ascii="Arial" w:hAnsi="Arial" w:cs="Arial"/>
          <w:b/>
          <w:sz w:val="25"/>
          <w:szCs w:val="25"/>
        </w:rPr>
        <w:t xml:space="preserve"> </w:t>
      </w:r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Nombre del niño o de la niña: </w:t>
      </w:r>
      <w:bookmarkStart w:id="2" w:name="Text2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2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CD77CE" w:rsidRDefault="00132D5B" w:rsidP="00132D5B">
      <w:pPr>
        <w:rPr>
          <w:rFonts w:ascii="Arial" w:hAnsi="Arial" w:cs="Arial"/>
          <w:b/>
          <w:sz w:val="20"/>
          <w:szCs w:val="20"/>
        </w:rPr>
      </w:pPr>
      <w:r w:rsidRPr="00CD77CE">
        <w:rPr>
          <w:rFonts w:ascii="Arial" w:hAnsi="Arial" w:cs="Arial"/>
          <w:b/>
          <w:sz w:val="20"/>
          <w:szCs w:val="20"/>
        </w:rPr>
        <w:t>El individuo que solicita la transferencia de la tecnología de asistencia para el niño o la niña indicado(a) anteriormente debe completar la siguiente información.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0242FD" w:rsidP="00132D5B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Nombre: </w:t>
      </w:r>
      <w:bookmarkStart w:id="3" w:name="Text3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3"/>
      <w:r w:rsidR="00561680">
        <w:rPr>
          <w:rFonts w:ascii="Arial" w:hAnsi="Arial" w:cs="Arial"/>
          <w:b/>
          <w:sz w:val="25"/>
          <w:szCs w:val="25"/>
        </w:rPr>
        <w:tab/>
      </w:r>
      <w:r w:rsidR="00561680">
        <w:rPr>
          <w:rFonts w:ascii="Arial" w:hAnsi="Arial" w:cs="Arial"/>
          <w:b/>
          <w:sz w:val="25"/>
          <w:szCs w:val="25"/>
        </w:rPr>
        <w:tab/>
      </w:r>
      <w:r w:rsidR="00561680">
        <w:rPr>
          <w:rFonts w:ascii="Arial" w:hAnsi="Arial" w:cs="Arial"/>
          <w:b/>
          <w:sz w:val="25"/>
          <w:szCs w:val="25"/>
        </w:rPr>
        <w:tab/>
      </w:r>
      <w:r w:rsidR="00561680">
        <w:rPr>
          <w:rFonts w:ascii="Arial" w:hAnsi="Arial" w:cs="Arial"/>
          <w:b/>
          <w:sz w:val="25"/>
          <w:szCs w:val="25"/>
        </w:rPr>
        <w:tab/>
      </w:r>
      <w:r w:rsidR="00535503" w:rsidRPr="00814234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 xml:space="preserve">Teléfono: </w:t>
      </w:r>
      <w:bookmarkStart w:id="4" w:name="Text4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4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Relación con el niño o</w:t>
      </w:r>
      <w:r w:rsidR="000242FD">
        <w:rPr>
          <w:rFonts w:ascii="Arial" w:hAnsi="Arial" w:cs="Arial"/>
          <w:b/>
          <w:sz w:val="25"/>
          <w:szCs w:val="25"/>
        </w:rPr>
        <w:t xml:space="preserve"> la niña: </w:t>
      </w:r>
      <w:bookmarkStart w:id="5" w:name="Text5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5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9461D" w:rsidRDefault="0089461D" w:rsidP="00132D5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5"/>
          <w:szCs w:val="25"/>
        </w:rPr>
        <w:t>Solicito la transferencia de la</w:t>
      </w:r>
      <w:r w:rsidR="00132D5B" w:rsidRPr="00814234">
        <w:rPr>
          <w:rFonts w:ascii="Arial" w:hAnsi="Arial" w:cs="Arial"/>
          <w:b/>
          <w:sz w:val="25"/>
          <w:szCs w:val="25"/>
        </w:rPr>
        <w:t xml:space="preserve"> siguiente tecnología de asistencia:</w:t>
      </w:r>
      <w:r w:rsidR="00535503" w:rsidRPr="00814234">
        <w:rPr>
          <w:rFonts w:ascii="Arial" w:hAnsi="Arial" w:cs="Arial"/>
          <w:b/>
          <w:sz w:val="25"/>
          <w:szCs w:val="25"/>
        </w:rPr>
        <w:t xml:space="preserve"> </w:t>
      </w:r>
      <w:r w:rsidR="00132D5B" w:rsidRPr="0089461D">
        <w:rPr>
          <w:rFonts w:ascii="Arial" w:hAnsi="Arial" w:cs="Arial"/>
          <w:b/>
          <w:i/>
          <w:sz w:val="20"/>
          <w:szCs w:val="20"/>
        </w:rPr>
        <w:t>(Sea lo más específico posible.</w:t>
      </w:r>
      <w:r w:rsidR="00535503" w:rsidRPr="0089461D">
        <w:rPr>
          <w:rFonts w:ascii="Arial" w:hAnsi="Arial" w:cs="Arial"/>
          <w:b/>
          <w:i/>
          <w:sz w:val="20"/>
          <w:szCs w:val="20"/>
        </w:rPr>
        <w:t xml:space="preserve"> </w:t>
      </w:r>
      <w:r w:rsidR="00132D5B" w:rsidRPr="0089461D">
        <w:rPr>
          <w:rFonts w:ascii="Arial" w:hAnsi="Arial" w:cs="Arial"/>
          <w:b/>
          <w:i/>
          <w:sz w:val="20"/>
          <w:szCs w:val="20"/>
        </w:rPr>
        <w:t>Utilice hojas adicionales si es necesario.)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89461D" w:rsidP="00132D5B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Nombre del elemento: </w:t>
      </w:r>
      <w:bookmarkStart w:id="6" w:name="Text6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6"/>
      <w:r w:rsidR="00132D5B" w:rsidRPr="00814234">
        <w:rPr>
          <w:rFonts w:ascii="Arial" w:hAnsi="Arial" w:cs="Arial"/>
          <w:b/>
          <w:sz w:val="25"/>
          <w:szCs w:val="25"/>
        </w:rPr>
        <w:t xml:space="preserve"> Nombre </w:t>
      </w:r>
      <w:r>
        <w:rPr>
          <w:rFonts w:ascii="Arial" w:hAnsi="Arial" w:cs="Arial"/>
          <w:b/>
          <w:sz w:val="25"/>
          <w:szCs w:val="25"/>
        </w:rPr>
        <w:t xml:space="preserve">de la marca: </w:t>
      </w:r>
      <w:bookmarkStart w:id="7" w:name="Text7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7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Modelo o número de serie: </w:t>
      </w:r>
      <w:bookmarkStart w:id="8" w:name="Text8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8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Esta tecnología de asistencia será transferida de: 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Región de Pr</w:t>
      </w:r>
      <w:r w:rsidR="00DC73EA">
        <w:rPr>
          <w:rFonts w:ascii="Arial" w:hAnsi="Arial" w:cs="Arial"/>
          <w:b/>
          <w:sz w:val="25"/>
          <w:szCs w:val="25"/>
        </w:rPr>
        <w:t>imeros Pasos:</w:t>
      </w:r>
      <w:r w:rsidR="005E1A9A">
        <w:rPr>
          <w:rFonts w:ascii="Arial" w:hAnsi="Arial" w:cs="Arial"/>
          <w:b/>
          <w:sz w:val="25"/>
          <w:szCs w:val="25"/>
        </w:rPr>
        <w:t xml:space="preserve"> </w:t>
      </w:r>
      <w:bookmarkStart w:id="9" w:name="Text9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9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Esta tecnología de asistencia será transferida a: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Escu</w:t>
      </w:r>
      <w:r w:rsidR="00DC73EA">
        <w:rPr>
          <w:rFonts w:ascii="Arial" w:hAnsi="Arial" w:cs="Arial"/>
          <w:b/>
          <w:sz w:val="25"/>
          <w:szCs w:val="25"/>
        </w:rPr>
        <w:t xml:space="preserve">ela/agencia/persona: </w:t>
      </w:r>
      <w:bookmarkStart w:id="10" w:name="Text10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0"/>
      <w:r w:rsidR="00561680">
        <w:rPr>
          <w:rFonts w:ascii="Arial" w:hAnsi="Arial" w:cs="Arial"/>
          <w:b/>
          <w:sz w:val="25"/>
          <w:szCs w:val="25"/>
        </w:rPr>
        <w:tab/>
      </w:r>
      <w:r w:rsidR="00DC73EA">
        <w:rPr>
          <w:rFonts w:ascii="Arial" w:hAnsi="Arial" w:cs="Arial"/>
          <w:b/>
          <w:sz w:val="25"/>
          <w:szCs w:val="25"/>
        </w:rPr>
        <w:t>Distrito/Condado</w:t>
      </w:r>
      <w:r w:rsidR="00561680">
        <w:rPr>
          <w:rFonts w:ascii="Arial" w:hAnsi="Arial" w:cs="Arial"/>
          <w:b/>
          <w:sz w:val="25"/>
          <w:szCs w:val="25"/>
        </w:rPr>
        <w:t xml:space="preserve"> </w:t>
      </w:r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1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Dirección: </w:t>
      </w:r>
      <w:bookmarkStart w:id="12" w:name="Text12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2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Teléfono: </w:t>
      </w:r>
      <w:bookmarkStart w:id="13" w:name="Text13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3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Firma de padr</w:t>
      </w:r>
      <w:r w:rsidR="00DC73EA">
        <w:rPr>
          <w:rFonts w:ascii="Arial" w:hAnsi="Arial" w:cs="Arial"/>
          <w:b/>
          <w:sz w:val="25"/>
          <w:szCs w:val="25"/>
        </w:rPr>
        <w:t xml:space="preserve">e/cuidador: </w:t>
      </w:r>
      <w:bookmarkStart w:id="14" w:name="Text14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4"/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Fecha de recepción en la agencia: _______________________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5E1A9A">
      <w:pPr>
        <w:pBdr>
          <w:top w:val="single" w:sz="4" w:space="1" w:color="auto"/>
        </w:pBd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Firma de la agencia: Acusamos recibo de la solicitud escrita.</w:t>
      </w:r>
    </w:p>
    <w:p w:rsidR="00132D5B" w:rsidRPr="00E3108C" w:rsidRDefault="00132D5B" w:rsidP="00132D5B">
      <w:pPr>
        <w:rPr>
          <w:rFonts w:ascii="Arial" w:hAnsi="Arial" w:cs="Arial"/>
          <w:b/>
          <w:i/>
          <w:sz w:val="20"/>
          <w:szCs w:val="20"/>
        </w:rPr>
      </w:pPr>
      <w:r w:rsidRPr="00E3108C">
        <w:rPr>
          <w:rFonts w:ascii="Arial" w:hAnsi="Arial" w:cs="Arial"/>
          <w:b/>
          <w:i/>
          <w:sz w:val="20"/>
          <w:szCs w:val="20"/>
        </w:rPr>
        <w:t>(Debe estar firmada y se debe devolver 1 copia al padre/cuidador dentro de los 10 días hábiles)</w:t>
      </w:r>
    </w:p>
    <w:p w:rsidR="000E4F4B" w:rsidRDefault="000E4F4B" w:rsidP="000E4F4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 </w:t>
      </w:r>
    </w:p>
    <w:p w:rsidR="00D0602F" w:rsidRPr="00814234" w:rsidRDefault="00D0602F" w:rsidP="000E4F4B">
      <w:pPr>
        <w:rPr>
          <w:rFonts w:ascii="Arial" w:hAnsi="Arial" w:cs="Arial"/>
          <w:b/>
          <w:sz w:val="25"/>
          <w:szCs w:val="25"/>
        </w:rPr>
      </w:pP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p w:rsidR="00D0602F" w:rsidRPr="00B2513E" w:rsidRDefault="00D0602F" w:rsidP="00D0602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0E0E0"/>
        <w:spacing w:line="60" w:lineRule="atLeast"/>
        <w:ind w:firstLine="360"/>
        <w:jc w:val="center"/>
        <w:rPr>
          <w:rFonts w:ascii="Arial" w:hAnsi="Arial" w:cs="Arial"/>
          <w:b/>
        </w:rPr>
      </w:pPr>
      <w:bookmarkStart w:id="15" w:name="decision"/>
      <w:bookmarkEnd w:id="15"/>
      <w:r w:rsidRPr="00814234">
        <w:rPr>
          <w:rFonts w:ascii="Arial" w:hAnsi="Arial" w:cs="Arial"/>
          <w:b/>
          <w:sz w:val="25"/>
          <w:szCs w:val="25"/>
        </w:rPr>
        <w:lastRenderedPageBreak/>
        <w:t>Certificación de la agencia de la decisión de transferencia de la tecnología de asistencia</w:t>
      </w:r>
    </w:p>
    <w:p w:rsidR="00D0602F" w:rsidRDefault="00D0602F" w:rsidP="00132D5B">
      <w:pPr>
        <w:rPr>
          <w:rFonts w:ascii="Arial" w:hAnsi="Arial" w:cs="Arial"/>
          <w:b/>
          <w:sz w:val="25"/>
          <w:szCs w:val="25"/>
        </w:rPr>
      </w:pPr>
    </w:p>
    <w:p w:rsidR="00132D5B" w:rsidRPr="00814234" w:rsidRDefault="00132D5B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 xml:space="preserve">Primeros Pasos de la región </w:t>
      </w:r>
      <w:bookmarkStart w:id="16" w:name="Text15"/>
      <w:r w:rsidR="00561680">
        <w:rPr>
          <w:rFonts w:ascii="Arial" w:hAnsi="Arial" w:cs="Arial"/>
          <w:b/>
          <w:sz w:val="25"/>
          <w:szCs w:val="25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680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561680">
        <w:rPr>
          <w:rFonts w:ascii="Arial" w:hAnsi="Arial" w:cs="Arial"/>
          <w:b/>
          <w:sz w:val="25"/>
          <w:szCs w:val="25"/>
        </w:rPr>
      </w:r>
      <w:r w:rsidR="00561680">
        <w:rPr>
          <w:rFonts w:ascii="Arial" w:hAnsi="Arial" w:cs="Arial"/>
          <w:b/>
          <w:sz w:val="25"/>
          <w:szCs w:val="25"/>
        </w:rPr>
        <w:fldChar w:fldCharType="separate"/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noProof/>
          <w:sz w:val="25"/>
          <w:szCs w:val="25"/>
        </w:rPr>
        <w:t> </w:t>
      </w:r>
      <w:r w:rsidR="00561680">
        <w:rPr>
          <w:rFonts w:ascii="Arial" w:hAnsi="Arial" w:cs="Arial"/>
          <w:b/>
          <w:sz w:val="25"/>
          <w:szCs w:val="25"/>
        </w:rPr>
        <w:fldChar w:fldCharType="end"/>
      </w:r>
      <w:bookmarkEnd w:id="16"/>
      <w:r w:rsidRPr="00814234">
        <w:rPr>
          <w:rFonts w:ascii="Arial" w:hAnsi="Arial" w:cs="Arial"/>
          <w:b/>
          <w:sz w:val="25"/>
          <w:szCs w:val="25"/>
        </w:rPr>
        <w:t xml:space="preserve"> 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bookmarkStart w:id="17" w:name="Check1"/>
    <w:p w:rsidR="00132D5B" w:rsidRPr="00814234" w:rsidRDefault="00561680" w:rsidP="00132D5B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5"/>
          <w:szCs w:val="25"/>
        </w:rPr>
        <w:instrText xml:space="preserve"> FORMCHECKBOX </w:instrText>
      </w:r>
      <w:r w:rsidR="00916B65">
        <w:rPr>
          <w:rFonts w:ascii="Arial" w:hAnsi="Arial" w:cs="Arial"/>
          <w:b/>
          <w:sz w:val="25"/>
          <w:szCs w:val="25"/>
        </w:rPr>
      </w:r>
      <w:r w:rsidR="00916B65">
        <w:rPr>
          <w:rFonts w:ascii="Arial" w:hAnsi="Arial" w:cs="Arial"/>
          <w:b/>
          <w:sz w:val="25"/>
          <w:szCs w:val="25"/>
        </w:rPr>
        <w:fldChar w:fldCharType="separate"/>
      </w:r>
      <w:r>
        <w:rPr>
          <w:rFonts w:ascii="Arial" w:hAnsi="Arial" w:cs="Arial"/>
          <w:b/>
          <w:sz w:val="25"/>
          <w:szCs w:val="25"/>
        </w:rPr>
        <w:fldChar w:fldCharType="end"/>
      </w:r>
      <w:bookmarkEnd w:id="17"/>
      <w:r w:rsidR="00132D5B" w:rsidRPr="00814234">
        <w:rPr>
          <w:rFonts w:ascii="Arial" w:hAnsi="Arial" w:cs="Arial"/>
          <w:b/>
          <w:sz w:val="25"/>
          <w:szCs w:val="25"/>
        </w:rPr>
        <w:t xml:space="preserve"> aprueba (completar la sección 1 solamente)</w:t>
      </w:r>
    </w:p>
    <w:p w:rsidR="000E4F4B" w:rsidRPr="00814234" w:rsidRDefault="000E4F4B" w:rsidP="000E4F4B">
      <w:pPr>
        <w:rPr>
          <w:rFonts w:ascii="Arial" w:hAnsi="Arial" w:cs="Arial"/>
          <w:b/>
          <w:sz w:val="25"/>
          <w:szCs w:val="25"/>
        </w:rPr>
      </w:pPr>
    </w:p>
    <w:bookmarkStart w:id="18" w:name="Check2"/>
    <w:p w:rsidR="00132D5B" w:rsidRPr="00814234" w:rsidRDefault="00561680" w:rsidP="00132D5B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5"/>
          <w:szCs w:val="25"/>
        </w:rPr>
        <w:instrText xml:space="preserve"> FORMCHECKBOX </w:instrText>
      </w:r>
      <w:r w:rsidR="00916B65">
        <w:rPr>
          <w:rFonts w:ascii="Arial" w:hAnsi="Arial" w:cs="Arial"/>
          <w:b/>
          <w:sz w:val="25"/>
          <w:szCs w:val="25"/>
        </w:rPr>
      </w:r>
      <w:r w:rsidR="00916B65">
        <w:rPr>
          <w:rFonts w:ascii="Arial" w:hAnsi="Arial" w:cs="Arial"/>
          <w:b/>
          <w:sz w:val="25"/>
          <w:szCs w:val="25"/>
        </w:rPr>
        <w:fldChar w:fldCharType="separate"/>
      </w:r>
      <w:r>
        <w:rPr>
          <w:rFonts w:ascii="Arial" w:hAnsi="Arial" w:cs="Arial"/>
          <w:b/>
          <w:sz w:val="25"/>
          <w:szCs w:val="25"/>
        </w:rPr>
        <w:fldChar w:fldCharType="end"/>
      </w:r>
      <w:bookmarkEnd w:id="18"/>
      <w:r>
        <w:rPr>
          <w:rFonts w:ascii="Arial" w:hAnsi="Arial" w:cs="Arial"/>
          <w:b/>
          <w:sz w:val="25"/>
          <w:szCs w:val="25"/>
        </w:rPr>
        <w:t xml:space="preserve"> </w:t>
      </w:r>
      <w:r w:rsidR="00132D5B" w:rsidRPr="00814234">
        <w:rPr>
          <w:rFonts w:ascii="Arial" w:hAnsi="Arial" w:cs="Arial"/>
          <w:b/>
          <w:sz w:val="25"/>
          <w:szCs w:val="25"/>
        </w:rPr>
        <w:t xml:space="preserve">rechaza (completar la sección 2 solamente) la solicitud de transferencia de tecnología de asistencia (assistive technology, AT) </w:t>
      </w:r>
    </w:p>
    <w:p w:rsidR="000E4F4B" w:rsidRPr="00814234" w:rsidRDefault="00AF5098" w:rsidP="000E4F4B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175260</wp:posOffset>
                </wp:positionV>
                <wp:extent cx="5715000" cy="3591560"/>
                <wp:effectExtent l="9525" t="6350" r="9525" b="1206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9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F44" w:rsidRPr="000401C8" w:rsidRDefault="006B53A6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Sección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</w:rPr>
                              <w:t xml:space="preserve"> 1: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(</w:t>
                            </w:r>
                            <w:r w:rsidR="00E85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Primeros Pasos </w:t>
                            </w:r>
                            <w:r w:rsidR="002A0F4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Local</w:t>
                            </w:r>
                            <w:r w:rsidR="00E856E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debe completar para la aprobación o la transferencia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</w:t>
                            </w:r>
                            <w:r w:rsidR="00B129D5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No solicita el reembolso para que se transfiera la AT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</w:t>
                            </w:r>
                            <w:r w:rsidR="00FE3320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Solicita el reembolso para que la AT se transfiera a un monto de 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$____________.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A0F44" w:rsidRPr="000401C8" w:rsidRDefault="00587792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Hemos acordado mutuamente que el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sea la fecha de transferencia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  <w:t>__________________________</w:t>
                            </w:r>
                          </w:p>
                          <w:p w:rsidR="002A0F44" w:rsidRPr="000401C8" w:rsidRDefault="00587792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Niño(a)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2A0F4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Agencia receptora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0F44" w:rsidRPr="000401C8" w:rsidRDefault="00C0226D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Fecha de notificación de la fecha de transferencia</w:t>
                            </w:r>
                            <w:r w:rsidR="002A0F44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.____________________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="00C0226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Se debe notificar padre o madre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/</w:t>
                            </w:r>
                            <w:r w:rsidR="00C0226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cuidador(a)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0226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 un plazo de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30</w:t>
                            </w:r>
                            <w:r w:rsidR="00C0226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días hábiles a partir de la solicitud original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.)</w:t>
                            </w:r>
                          </w:p>
                          <w:p w:rsidR="002A0F44" w:rsidRPr="000401C8" w:rsidRDefault="002A0F44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2A0F44" w:rsidRPr="000401C8" w:rsidRDefault="00081437" w:rsidP="002A0F44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La agencia receptora asumirá la responsabilidad del apoyo, mantenimiento, reparación o reemplazo del dispositivo a partir de la fecha de transferencia.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8pt;margin-top:13.8pt;width:450pt;height:2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">
                <v:textbox style="mso-fit-shape-to-text:t">
                  <w:txbxContent>
                    <w:p w:rsidR="002A0F44" w:rsidRPr="000401C8" w:rsidRDefault="006B53A6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Sección</w:t>
                      </w:r>
                      <w:r w:rsidR="002A0F44" w:rsidRPr="000401C8">
                        <w:rPr>
                          <w:rFonts w:ascii="Arial" w:hAnsi="Arial" w:cs="Arial"/>
                          <w:b/>
                        </w:rPr>
                        <w:t xml:space="preserve"> 1:</w:t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 (</w:t>
                      </w:r>
                      <w:r w:rsidR="00E856E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Primeros Pasos </w:t>
                      </w:r>
                      <w:r w:rsidR="002A0F4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Local</w:t>
                      </w:r>
                      <w:r w:rsidR="00E856E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debe completar para la aprobación o la transferencia</w:t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</w:t>
                      </w:r>
                      <w:r w:rsidR="00B129D5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No solicita el reembolso para que se transfiera la AT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. 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</w:t>
                      </w:r>
                      <w:r w:rsidR="00FE3320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Solicita el reembolso para que la AT se transfiera a un monto de 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$____________.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2A0F44" w:rsidRPr="000401C8" w:rsidRDefault="00587792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Hemos acordado mutuamente que el</w:t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sea la fecha de transferencia</w:t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  <w:t>__________________________</w:t>
                      </w:r>
                    </w:p>
                    <w:p w:rsidR="002A0F44" w:rsidRPr="000401C8" w:rsidRDefault="00587792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Niño(a)</w:t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2A0F4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Agencia receptora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A0F44" w:rsidRPr="000401C8" w:rsidRDefault="00C0226D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Fecha de notificación de la fecha de transferencia</w:t>
                      </w:r>
                      <w:r w:rsidR="002A0F44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.____________________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(</w:t>
                      </w:r>
                      <w:r w:rsidR="00C0226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Se debe notificar padre o madre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/</w:t>
                      </w:r>
                      <w:r w:rsidR="00C0226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cuidador(a)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C0226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 un plazo de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30</w:t>
                      </w:r>
                      <w:r w:rsidR="00C0226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días hábiles a partir de la solicitud original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.)</w:t>
                      </w:r>
                    </w:p>
                    <w:p w:rsidR="002A0F44" w:rsidRPr="000401C8" w:rsidRDefault="002A0F44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2A0F44" w:rsidRPr="000401C8" w:rsidRDefault="00081437" w:rsidP="002A0F44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La agencia receptora asumirá la responsabilidad del apoyo, mantenimiento, reparación o reemplazo del dispositivo a partir de la fecha de transferencia.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CD2" w:rsidRDefault="00AF5098" w:rsidP="006E5CD2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80645</wp:posOffset>
                </wp:positionV>
                <wp:extent cx="5715000" cy="2400300"/>
                <wp:effectExtent l="9525" t="8890" r="9525" b="1016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D2" w:rsidRPr="000401C8" w:rsidRDefault="00E6389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Sección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E5CD2">
                              <w:rPr>
                                <w:rFonts w:ascii="Arial" w:hAnsi="Arial" w:cs="Arial"/>
                                <w:b/>
                              </w:rPr>
                              <w:t xml:space="preserve">2:  </w:t>
                            </w:r>
                            <w:r w:rsidR="006E5CD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="005D0F80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Complete para la negación o la transferencia</w:t>
                            </w:r>
                            <w:r w:rsidR="006E5CD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5CD2" w:rsidRPr="000401C8" w:rsidRDefault="005D0F80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Indique las razones para la negación</w:t>
                            </w:r>
                            <w:r w:rsidR="006E5CD2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: ____________________________________________________________</w:t>
                            </w:r>
                            <w:r w:rsidR="006E5CD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="006E5CD2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</w:t>
                            </w: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:rsidR="006E5CD2" w:rsidRPr="000401C8" w:rsidRDefault="006E5CD2" w:rsidP="006E5CD2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8pt;margin-top:6.35pt;width:450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">
                <v:textbox>
                  <w:txbxContent>
                    <w:p w:rsidR="006E5CD2" w:rsidRPr="000401C8" w:rsidRDefault="00E6389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Sección</w:t>
                      </w:r>
                      <w:r w:rsidRPr="000401C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E5CD2">
                        <w:rPr>
                          <w:rFonts w:ascii="Arial" w:hAnsi="Arial" w:cs="Arial"/>
                          <w:b/>
                        </w:rPr>
                        <w:t xml:space="preserve">2:  </w:t>
                      </w:r>
                      <w:r w:rsidR="006E5CD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(</w:t>
                      </w:r>
                      <w:r w:rsidR="005D0F80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Complete para la negación o la transferencia</w:t>
                      </w:r>
                      <w:r w:rsidR="006E5CD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)</w:t>
                      </w: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5CD2" w:rsidRPr="000401C8" w:rsidRDefault="005D0F80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Indique las razones para la negación</w:t>
                      </w:r>
                      <w:r w:rsidR="006E5CD2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: ____________________________________________________________</w:t>
                      </w:r>
                      <w:r w:rsidR="006E5CD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  <w:r w:rsidR="006E5CD2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</w:t>
                      </w: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</w:t>
                      </w: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</w:p>
                    <w:p w:rsidR="006E5CD2" w:rsidRPr="000401C8" w:rsidRDefault="006E5CD2" w:rsidP="006E5CD2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5CD2" w:rsidRPr="00814234">
        <w:rPr>
          <w:rFonts w:ascii="Arial" w:hAnsi="Arial" w:cs="Arial"/>
          <w:b/>
          <w:sz w:val="25"/>
          <w:szCs w:val="25"/>
        </w:rPr>
        <w:t xml:space="preserve"> </w:t>
      </w:r>
    </w:p>
    <w:p w:rsidR="006E5CD2" w:rsidRDefault="006E5CD2" w:rsidP="006E5CD2">
      <w:pPr>
        <w:rPr>
          <w:rFonts w:ascii="Arial" w:hAnsi="Arial" w:cs="Arial"/>
          <w:b/>
          <w:sz w:val="25"/>
          <w:szCs w:val="25"/>
        </w:rPr>
      </w:pPr>
    </w:p>
    <w:p w:rsidR="006E5CD2" w:rsidRDefault="006E5CD2" w:rsidP="006E5CD2">
      <w:pPr>
        <w:rPr>
          <w:rFonts w:ascii="Arial" w:hAnsi="Arial" w:cs="Arial"/>
          <w:b/>
          <w:sz w:val="25"/>
          <w:szCs w:val="25"/>
        </w:rPr>
      </w:pPr>
    </w:p>
    <w:p w:rsidR="002A0F44" w:rsidRPr="00814234" w:rsidRDefault="006E5CD2" w:rsidP="00132D5B">
      <w:pPr>
        <w:rPr>
          <w:rFonts w:ascii="Arial" w:hAnsi="Arial" w:cs="Arial"/>
          <w:b/>
          <w:sz w:val="25"/>
          <w:szCs w:val="25"/>
        </w:rPr>
      </w:pPr>
      <w:r w:rsidRPr="00814234">
        <w:rPr>
          <w:rFonts w:ascii="Arial" w:hAnsi="Arial" w:cs="Arial"/>
          <w:b/>
          <w:sz w:val="25"/>
          <w:szCs w:val="25"/>
        </w:rPr>
        <w:t>Firm</w:t>
      </w:r>
      <w:r>
        <w:rPr>
          <w:rFonts w:ascii="Arial" w:hAnsi="Arial" w:cs="Arial"/>
          <w:b/>
          <w:sz w:val="25"/>
          <w:szCs w:val="25"/>
        </w:rPr>
        <w:t>a de la agencia ___________</w:t>
      </w:r>
      <w:r w:rsidRPr="00814234">
        <w:rPr>
          <w:rFonts w:ascii="Arial" w:hAnsi="Arial" w:cs="Arial"/>
          <w:b/>
          <w:sz w:val="25"/>
          <w:szCs w:val="25"/>
        </w:rPr>
        <w:t>________ Fecha__________________</w:t>
      </w:r>
    </w:p>
    <w:sectPr w:rsidR="002A0F44" w:rsidRPr="00814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zNt8Vl10560yQVg4YraPlYDHzovtfeENDnljFRLiZ7oSecYLaNubWBoTjDTpLY5AxM/a/ErEfG5UOtdGnsRw==" w:salt="uCP+Gqdb88eVLwOx3Dama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B"/>
    <w:rsid w:val="000242FD"/>
    <w:rsid w:val="00081437"/>
    <w:rsid w:val="00083D44"/>
    <w:rsid w:val="000E4F4B"/>
    <w:rsid w:val="0012156B"/>
    <w:rsid w:val="00132D5B"/>
    <w:rsid w:val="00162CCE"/>
    <w:rsid w:val="001C6AFD"/>
    <w:rsid w:val="002A0F44"/>
    <w:rsid w:val="00366C12"/>
    <w:rsid w:val="0037393B"/>
    <w:rsid w:val="003B7D20"/>
    <w:rsid w:val="00447B1F"/>
    <w:rsid w:val="00535503"/>
    <w:rsid w:val="00561680"/>
    <w:rsid w:val="00587792"/>
    <w:rsid w:val="005D0F80"/>
    <w:rsid w:val="005E1A9A"/>
    <w:rsid w:val="0066555F"/>
    <w:rsid w:val="006B53A6"/>
    <w:rsid w:val="006C0A87"/>
    <w:rsid w:val="006E5CD2"/>
    <w:rsid w:val="007427D7"/>
    <w:rsid w:val="0078748C"/>
    <w:rsid w:val="00814234"/>
    <w:rsid w:val="00842269"/>
    <w:rsid w:val="0089461D"/>
    <w:rsid w:val="00916B65"/>
    <w:rsid w:val="00944FC7"/>
    <w:rsid w:val="00AE3590"/>
    <w:rsid w:val="00AF5098"/>
    <w:rsid w:val="00B129D5"/>
    <w:rsid w:val="00C0226D"/>
    <w:rsid w:val="00CB5725"/>
    <w:rsid w:val="00CD77CE"/>
    <w:rsid w:val="00D0602F"/>
    <w:rsid w:val="00DC73EA"/>
    <w:rsid w:val="00E3108C"/>
    <w:rsid w:val="00E63892"/>
    <w:rsid w:val="00E856E1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06450-6220-4303-A6C6-EBDDBD1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sid w:val="00132D5B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Transfer of Assistive Technology</vt:lpstr>
    </vt:vector>
  </TitlesOfParts>
  <Company>Pampa Voice - www.pampavoice.com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Transfer of Assistive Technology</dc:title>
  <dc:subject/>
  <dc:creator>Nancy Cataldi</dc:creator>
  <cp:keywords/>
  <cp:lastModifiedBy>Marie Mathis</cp:lastModifiedBy>
  <cp:revision>2</cp:revision>
  <dcterms:created xsi:type="dcterms:W3CDTF">2018-08-07T14:08:00Z</dcterms:created>
  <dcterms:modified xsi:type="dcterms:W3CDTF">2018-08-07T14:08:00Z</dcterms:modified>
</cp:coreProperties>
</file>