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44" w:rsidRDefault="002E4744" w:rsidP="00183EE5">
      <w:pPr>
        <w:tabs>
          <w:tab w:val="left" w:pos="1100"/>
        </w:tabs>
        <w:ind w:left="770"/>
        <w:jc w:val="center"/>
      </w:pPr>
      <w:bookmarkStart w:id="0" w:name="_GoBack"/>
      <w:bookmarkEnd w:id="0"/>
      <w:r>
        <w:rPr>
          <w:noProof/>
        </w:rPr>
        <w:drawing>
          <wp:anchor distT="0" distB="0" distL="114300" distR="114300" simplePos="0" relativeHeight="251660288" behindDoc="1" locked="0" layoutInCell="1" allowOverlap="1">
            <wp:simplePos x="0" y="0"/>
            <wp:positionH relativeFrom="margin">
              <wp:posOffset>-228600</wp:posOffset>
            </wp:positionH>
            <wp:positionV relativeFrom="margin">
              <wp:posOffset>17780</wp:posOffset>
            </wp:positionV>
            <wp:extent cx="782320" cy="7823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4458970</wp:posOffset>
            </wp:positionH>
            <wp:positionV relativeFrom="paragraph">
              <wp:posOffset>0</wp:posOffset>
            </wp:positionV>
            <wp:extent cx="1713230" cy="8680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744" w:rsidRDefault="002E4744" w:rsidP="00183EE5">
      <w:pPr>
        <w:tabs>
          <w:tab w:val="left" w:pos="1100"/>
        </w:tabs>
        <w:ind w:left="770"/>
        <w:jc w:val="center"/>
      </w:pPr>
    </w:p>
    <w:p w:rsidR="002E4744" w:rsidRDefault="002E4744" w:rsidP="00183EE5">
      <w:pPr>
        <w:tabs>
          <w:tab w:val="left" w:pos="1100"/>
        </w:tabs>
        <w:ind w:left="770"/>
        <w:jc w:val="center"/>
      </w:pPr>
    </w:p>
    <w:p w:rsidR="002E4744" w:rsidRDefault="002E4744" w:rsidP="00183EE5">
      <w:pPr>
        <w:tabs>
          <w:tab w:val="left" w:pos="1100"/>
        </w:tabs>
        <w:ind w:left="770"/>
        <w:jc w:val="center"/>
      </w:pPr>
    </w:p>
    <w:p w:rsidR="002E4744" w:rsidRDefault="002E4744" w:rsidP="00183EE5">
      <w:pPr>
        <w:tabs>
          <w:tab w:val="left" w:pos="1100"/>
        </w:tabs>
        <w:ind w:left="770"/>
        <w:jc w:val="center"/>
      </w:pPr>
    </w:p>
    <w:p w:rsidR="00183EE5" w:rsidRDefault="00183EE5" w:rsidP="00183EE5">
      <w:pPr>
        <w:tabs>
          <w:tab w:val="left" w:pos="1100"/>
        </w:tabs>
        <w:ind w:left="770"/>
        <w:jc w:val="center"/>
      </w:pPr>
    </w:p>
    <w:p w:rsidR="00121882" w:rsidRDefault="00121882" w:rsidP="00121882">
      <w:pPr>
        <w:pStyle w:val="Heading2"/>
      </w:pPr>
      <w:r>
        <w:t>Respite Documentation Form</w:t>
      </w:r>
    </w:p>
    <w:p w:rsidR="00121882" w:rsidRDefault="00121882" w:rsidP="00121882">
      <w:pPr>
        <w:rPr>
          <w:sz w:val="20"/>
        </w:rPr>
      </w:pPr>
    </w:p>
    <w:p w:rsidR="00121882" w:rsidRDefault="00C17576" w:rsidP="007F680D">
      <w:pPr>
        <w:pStyle w:val="BodyText"/>
        <w:jc w:val="both"/>
        <w:rPr>
          <w:rFonts w:ascii="Arial" w:hAnsi="Arial" w:cs="Arial"/>
        </w:rPr>
      </w:pPr>
      <w:r>
        <w:t>This form is to be used by the f</w:t>
      </w:r>
      <w:r w:rsidR="00121882">
        <w:t>am</w:t>
      </w:r>
      <w:r>
        <w:t xml:space="preserve">ily to document respite </w:t>
      </w:r>
      <w:r w:rsidR="00121882">
        <w:t xml:space="preserve">provided in accordance with </w:t>
      </w:r>
      <w:r>
        <w:t>a signed respite agreement</w:t>
      </w:r>
      <w:r w:rsidR="00121882">
        <w:t xml:space="preserve"> and </w:t>
      </w:r>
      <w:r>
        <w:t xml:space="preserve">authorization </w:t>
      </w:r>
      <w:r w:rsidR="00121882">
        <w:t>on</w:t>
      </w:r>
      <w:r>
        <w:t xml:space="preserve"> </w:t>
      </w:r>
      <w:r w:rsidR="00121882">
        <w:t xml:space="preserve">the </w:t>
      </w:r>
      <w:r>
        <w:t xml:space="preserve">Individualized </w:t>
      </w:r>
      <w:r w:rsidR="00121882">
        <w:t>Family Support Plan.  Please complete a line on the form for each time respite is provided. This form must be provided to your Service Coordinator or mailed to (</w:t>
      </w:r>
      <w:r>
        <w:t>LES</w:t>
      </w:r>
      <w:r w:rsidR="00121882">
        <w:t xml:space="preserve"> name and address) within 30 days after the Respite End Date below.  </w:t>
      </w:r>
      <w:r w:rsidR="00901CE1" w:rsidRPr="001219B4">
        <w:rPr>
          <w:color w:val="000000"/>
          <w:szCs w:val="18"/>
        </w:rPr>
        <w:t>If respite payment was provided in advance</w:t>
      </w:r>
      <w:r w:rsidR="00901CE1" w:rsidRPr="00126CF0">
        <w:rPr>
          <w:color w:val="000000"/>
          <w:szCs w:val="18"/>
        </w:rPr>
        <w:t>, all unused funds must be returned to the Local Early Steps within 30 days after the end of the respite authorization period if my family does not receive respite services for the number of hours during the time frame authorized on my Individualized Family Support Plan</w:t>
      </w:r>
      <w:r w:rsidR="00121882">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720"/>
        <w:gridCol w:w="540"/>
        <w:gridCol w:w="720"/>
        <w:gridCol w:w="1080"/>
        <w:gridCol w:w="720"/>
        <w:gridCol w:w="540"/>
        <w:gridCol w:w="1260"/>
        <w:gridCol w:w="1080"/>
      </w:tblGrid>
      <w:tr w:rsidR="00121882" w:rsidTr="00C17576">
        <w:trPr>
          <w:cantSplit/>
        </w:trPr>
        <w:tc>
          <w:tcPr>
            <w:tcW w:w="9468" w:type="dxa"/>
            <w:gridSpan w:val="10"/>
          </w:tcPr>
          <w:p w:rsidR="00121882" w:rsidRDefault="00C17576" w:rsidP="007F680D">
            <w:pPr>
              <w:pStyle w:val="BodyText"/>
              <w:spacing w:before="120"/>
              <w:jc w:val="center"/>
              <w:rPr>
                <w:b/>
                <w:bCs/>
                <w:sz w:val="24"/>
              </w:rPr>
            </w:pPr>
            <w:r>
              <w:rPr>
                <w:b/>
                <w:bCs/>
                <w:sz w:val="24"/>
              </w:rPr>
              <w:t xml:space="preserve">TO BE COMPLETED BY THE </w:t>
            </w:r>
            <w:r w:rsidR="00121882">
              <w:rPr>
                <w:b/>
                <w:bCs/>
                <w:sz w:val="24"/>
              </w:rPr>
              <w:t>SERVICE COORDINATOR</w:t>
            </w:r>
          </w:p>
        </w:tc>
      </w:tr>
      <w:tr w:rsidR="00121882" w:rsidTr="00C17576">
        <w:tc>
          <w:tcPr>
            <w:tcW w:w="3528" w:type="dxa"/>
            <w:gridSpan w:val="3"/>
            <w:vAlign w:val="center"/>
          </w:tcPr>
          <w:p w:rsidR="00121882" w:rsidRDefault="00121882" w:rsidP="00761B27">
            <w:pPr>
              <w:jc w:val="center"/>
              <w:rPr>
                <w:rFonts w:ascii="Arial" w:hAnsi="Arial" w:cs="Arial"/>
                <w:sz w:val="18"/>
              </w:rPr>
            </w:pPr>
            <w:r>
              <w:rPr>
                <w:rFonts w:ascii="Arial" w:hAnsi="Arial" w:cs="Arial"/>
                <w:sz w:val="18"/>
              </w:rPr>
              <w:t>Child’s Name</w:t>
            </w:r>
          </w:p>
        </w:tc>
        <w:tc>
          <w:tcPr>
            <w:tcW w:w="1260" w:type="dxa"/>
            <w:gridSpan w:val="2"/>
            <w:vAlign w:val="center"/>
          </w:tcPr>
          <w:p w:rsidR="00121882" w:rsidRDefault="00121882" w:rsidP="00761B27">
            <w:pPr>
              <w:jc w:val="center"/>
              <w:rPr>
                <w:rFonts w:ascii="Arial" w:hAnsi="Arial" w:cs="Arial"/>
                <w:sz w:val="18"/>
              </w:rPr>
            </w:pPr>
            <w:r>
              <w:rPr>
                <w:rFonts w:ascii="Arial" w:hAnsi="Arial" w:cs="Arial"/>
                <w:sz w:val="18"/>
              </w:rPr>
              <w:t>Respite Begin Date</w:t>
            </w:r>
          </w:p>
        </w:tc>
        <w:tc>
          <w:tcPr>
            <w:tcW w:w="1080" w:type="dxa"/>
            <w:vAlign w:val="center"/>
          </w:tcPr>
          <w:p w:rsidR="00121882" w:rsidRDefault="00121882" w:rsidP="00761B27">
            <w:pPr>
              <w:jc w:val="center"/>
              <w:rPr>
                <w:rFonts w:ascii="Arial" w:hAnsi="Arial" w:cs="Arial"/>
                <w:sz w:val="18"/>
              </w:rPr>
            </w:pPr>
            <w:r>
              <w:rPr>
                <w:rFonts w:ascii="Arial" w:hAnsi="Arial" w:cs="Arial"/>
                <w:sz w:val="18"/>
              </w:rPr>
              <w:t>Respite End Date</w:t>
            </w:r>
          </w:p>
        </w:tc>
        <w:tc>
          <w:tcPr>
            <w:tcW w:w="1260" w:type="dxa"/>
            <w:gridSpan w:val="2"/>
            <w:vAlign w:val="center"/>
          </w:tcPr>
          <w:p w:rsidR="00121882" w:rsidRDefault="00121882" w:rsidP="00761B27">
            <w:pPr>
              <w:jc w:val="center"/>
              <w:rPr>
                <w:rFonts w:ascii="Arial" w:hAnsi="Arial" w:cs="Arial"/>
                <w:sz w:val="18"/>
              </w:rPr>
            </w:pPr>
            <w:r>
              <w:rPr>
                <w:rFonts w:ascii="Arial" w:hAnsi="Arial" w:cs="Arial"/>
                <w:sz w:val="18"/>
              </w:rPr>
              <w:t>Number of Hours Authorized</w:t>
            </w:r>
          </w:p>
        </w:tc>
        <w:tc>
          <w:tcPr>
            <w:tcW w:w="1260" w:type="dxa"/>
            <w:vAlign w:val="center"/>
          </w:tcPr>
          <w:p w:rsidR="00121882" w:rsidRDefault="00121882" w:rsidP="00761B27">
            <w:pPr>
              <w:jc w:val="center"/>
              <w:rPr>
                <w:rFonts w:ascii="Arial" w:hAnsi="Arial" w:cs="Arial"/>
                <w:sz w:val="18"/>
              </w:rPr>
            </w:pPr>
            <w:r>
              <w:rPr>
                <w:rFonts w:ascii="Arial" w:hAnsi="Arial" w:cs="Arial"/>
                <w:sz w:val="18"/>
              </w:rPr>
              <w:t>Authorized Fee Per Hour</w:t>
            </w:r>
          </w:p>
        </w:tc>
        <w:tc>
          <w:tcPr>
            <w:tcW w:w="1080" w:type="dxa"/>
            <w:vAlign w:val="center"/>
          </w:tcPr>
          <w:p w:rsidR="00121882" w:rsidRDefault="00121882" w:rsidP="00761B27">
            <w:pPr>
              <w:jc w:val="center"/>
              <w:rPr>
                <w:rFonts w:ascii="Arial" w:hAnsi="Arial" w:cs="Arial"/>
                <w:sz w:val="18"/>
              </w:rPr>
            </w:pPr>
            <w:r>
              <w:rPr>
                <w:rFonts w:ascii="Arial" w:hAnsi="Arial" w:cs="Arial"/>
                <w:sz w:val="18"/>
              </w:rPr>
              <w:t>Total $ Authorized</w:t>
            </w:r>
          </w:p>
        </w:tc>
      </w:tr>
      <w:tr w:rsidR="00121882" w:rsidTr="00C17576">
        <w:trPr>
          <w:trHeight w:val="431"/>
        </w:trPr>
        <w:tc>
          <w:tcPr>
            <w:tcW w:w="3528" w:type="dxa"/>
            <w:gridSpan w:val="3"/>
            <w:vAlign w:val="center"/>
          </w:tcPr>
          <w:p w:rsidR="00121882" w:rsidRDefault="00C01695" w:rsidP="00761B27">
            <w:pPr>
              <w:jc w:val="center"/>
              <w:rPr>
                <w:rFonts w:ascii="Arial" w:hAnsi="Arial" w:cs="Arial"/>
                <w:sz w:val="18"/>
              </w:rPr>
            </w:pPr>
            <w:r>
              <w:rPr>
                <w:rFonts w:ascii="Arial" w:hAnsi="Arial" w:cs="Arial"/>
                <w:sz w:val="18"/>
              </w:rPr>
              <w:fldChar w:fldCharType="begin">
                <w:ffData>
                  <w:name w:val="Text1"/>
                  <w:enabled/>
                  <w:calcOnExit w:val="0"/>
                  <w:textInput/>
                </w:ffData>
              </w:fldChar>
            </w:r>
            <w:bookmarkStart w:id="1"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c>
          <w:tcPr>
            <w:tcW w:w="1260" w:type="dxa"/>
            <w:gridSpan w:val="2"/>
            <w:vAlign w:val="center"/>
          </w:tcPr>
          <w:p w:rsidR="00121882" w:rsidRDefault="00C01695" w:rsidP="00761B27">
            <w:pPr>
              <w:jc w:val="center"/>
              <w:rPr>
                <w:rFonts w:ascii="Arial" w:hAnsi="Arial" w:cs="Arial"/>
                <w:sz w:val="18"/>
              </w:rPr>
            </w:pPr>
            <w:r>
              <w:rPr>
                <w:rFonts w:ascii="Arial" w:hAnsi="Arial" w:cs="Arial"/>
                <w:sz w:val="18"/>
              </w:rPr>
              <w:fldChar w:fldCharType="begin">
                <w:ffData>
                  <w:name w:val="Text2"/>
                  <w:enabled/>
                  <w:calcOnExit w:val="0"/>
                  <w:textInput/>
                </w:ffData>
              </w:fldChar>
            </w:r>
            <w:bookmarkStart w:id="2"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1080" w:type="dxa"/>
            <w:vAlign w:val="center"/>
          </w:tcPr>
          <w:p w:rsidR="00121882" w:rsidRDefault="00C01695" w:rsidP="00761B27">
            <w:pPr>
              <w:jc w:val="center"/>
              <w:rPr>
                <w:rFonts w:ascii="Arial" w:hAnsi="Arial" w:cs="Arial"/>
                <w:sz w:val="18"/>
              </w:rPr>
            </w:pPr>
            <w:r>
              <w:rPr>
                <w:rFonts w:ascii="Arial" w:hAnsi="Arial" w:cs="Arial"/>
                <w:sz w:val="18"/>
              </w:rPr>
              <w:fldChar w:fldCharType="begin">
                <w:ffData>
                  <w:name w:val="Text3"/>
                  <w:enabled/>
                  <w:calcOnExit w:val="0"/>
                  <w:textInput/>
                </w:ffData>
              </w:fldChar>
            </w:r>
            <w:bookmarkStart w:id="3"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1260" w:type="dxa"/>
            <w:gridSpan w:val="2"/>
            <w:vAlign w:val="center"/>
          </w:tcPr>
          <w:p w:rsidR="00121882" w:rsidRDefault="00C01695" w:rsidP="00761B27">
            <w:pPr>
              <w:jc w:val="center"/>
              <w:rPr>
                <w:rFonts w:ascii="Arial" w:hAnsi="Arial" w:cs="Arial"/>
                <w:sz w:val="18"/>
              </w:rPr>
            </w:pPr>
            <w:r>
              <w:rPr>
                <w:rFonts w:ascii="Arial" w:hAnsi="Arial" w:cs="Arial"/>
                <w:sz w:val="18"/>
              </w:rPr>
              <w:fldChar w:fldCharType="begin">
                <w:ffData>
                  <w:name w:val="Text4"/>
                  <w:enabled/>
                  <w:calcOnExit w:val="0"/>
                  <w:textInput/>
                </w:ffData>
              </w:fldChar>
            </w:r>
            <w:bookmarkStart w:id="4"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1260" w:type="dxa"/>
            <w:vAlign w:val="center"/>
          </w:tcPr>
          <w:p w:rsidR="00121882" w:rsidRDefault="00C01695" w:rsidP="00761B27">
            <w:pPr>
              <w:jc w:val="center"/>
              <w:rPr>
                <w:rFonts w:ascii="Arial" w:hAnsi="Arial" w:cs="Arial"/>
                <w:sz w:val="18"/>
              </w:rPr>
            </w:pPr>
            <w:r>
              <w:rPr>
                <w:rFonts w:ascii="Arial" w:hAnsi="Arial" w:cs="Arial"/>
                <w:sz w:val="18"/>
              </w:rPr>
              <w:fldChar w:fldCharType="begin">
                <w:ffData>
                  <w:name w:val="Text5"/>
                  <w:enabled/>
                  <w:calcOnExit w:val="0"/>
                  <w:textInput/>
                </w:ffData>
              </w:fldChar>
            </w:r>
            <w:bookmarkStart w:id="5" w:name="Tex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1080" w:type="dxa"/>
            <w:vAlign w:val="center"/>
          </w:tcPr>
          <w:p w:rsidR="00121882" w:rsidRDefault="00C01695" w:rsidP="00761B27">
            <w:pPr>
              <w:jc w:val="center"/>
              <w:rPr>
                <w:rFonts w:ascii="Arial" w:hAnsi="Arial" w:cs="Arial"/>
                <w:sz w:val="18"/>
              </w:rPr>
            </w:pPr>
            <w:r>
              <w:rPr>
                <w:rFonts w:ascii="Arial" w:hAnsi="Arial" w:cs="Arial"/>
                <w:sz w:val="18"/>
              </w:rPr>
              <w:fldChar w:fldCharType="begin">
                <w:ffData>
                  <w:name w:val="Text6"/>
                  <w:enabled/>
                  <w:calcOnExit w:val="0"/>
                  <w:textInput/>
                </w:ffData>
              </w:fldChar>
            </w:r>
            <w:bookmarkStart w:id="6"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r>
      <w:tr w:rsidR="00C17576" w:rsidTr="007F680D">
        <w:trPr>
          <w:cantSplit/>
          <w:trHeight w:hRule="exact" w:val="532"/>
        </w:trPr>
        <w:tc>
          <w:tcPr>
            <w:tcW w:w="9468" w:type="dxa"/>
            <w:gridSpan w:val="10"/>
          </w:tcPr>
          <w:p w:rsidR="00C17576" w:rsidRDefault="00C17576" w:rsidP="007F680D">
            <w:pPr>
              <w:pStyle w:val="BodyText"/>
              <w:spacing w:before="120" w:after="100" w:afterAutospacing="1"/>
              <w:jc w:val="center"/>
              <w:rPr>
                <w:b/>
                <w:bCs/>
                <w:sz w:val="24"/>
              </w:rPr>
            </w:pPr>
            <w:r>
              <w:rPr>
                <w:b/>
                <w:bCs/>
                <w:sz w:val="24"/>
              </w:rPr>
              <w:t>TO BE COMPLETED BY THE FAMILY &amp; RESPITE PROVIDER</w:t>
            </w:r>
          </w:p>
        </w:tc>
      </w:tr>
      <w:tr w:rsidR="00C17576" w:rsidTr="00C17576">
        <w:tc>
          <w:tcPr>
            <w:tcW w:w="1008" w:type="dxa"/>
            <w:vAlign w:val="center"/>
          </w:tcPr>
          <w:p w:rsidR="00C17576" w:rsidRDefault="00C17576" w:rsidP="00761B27">
            <w:pPr>
              <w:jc w:val="center"/>
              <w:rPr>
                <w:rFonts w:ascii="Arial" w:hAnsi="Arial" w:cs="Arial"/>
                <w:sz w:val="18"/>
              </w:rPr>
            </w:pPr>
            <w:r>
              <w:rPr>
                <w:rFonts w:ascii="Arial" w:hAnsi="Arial" w:cs="Arial"/>
                <w:sz w:val="18"/>
              </w:rPr>
              <w:t>Date Respite Provided</w:t>
            </w:r>
          </w:p>
        </w:tc>
        <w:tc>
          <w:tcPr>
            <w:tcW w:w="1800" w:type="dxa"/>
            <w:vAlign w:val="center"/>
          </w:tcPr>
          <w:p w:rsidR="00C17576" w:rsidRDefault="00C17576" w:rsidP="00761B27">
            <w:pPr>
              <w:jc w:val="center"/>
              <w:rPr>
                <w:rFonts w:ascii="Arial" w:hAnsi="Arial" w:cs="Arial"/>
                <w:sz w:val="18"/>
              </w:rPr>
            </w:pPr>
            <w:r>
              <w:rPr>
                <w:rFonts w:ascii="Arial" w:hAnsi="Arial" w:cs="Arial"/>
                <w:sz w:val="18"/>
              </w:rPr>
              <w:t xml:space="preserve"> </w:t>
            </w:r>
          </w:p>
          <w:p w:rsidR="00C17576" w:rsidRDefault="00C17576" w:rsidP="00761B27">
            <w:pPr>
              <w:jc w:val="center"/>
              <w:rPr>
                <w:rFonts w:ascii="Arial" w:hAnsi="Arial" w:cs="Arial"/>
                <w:sz w:val="18"/>
              </w:rPr>
            </w:pPr>
            <w:r>
              <w:rPr>
                <w:rFonts w:ascii="Arial" w:hAnsi="Arial" w:cs="Arial"/>
                <w:sz w:val="18"/>
              </w:rPr>
              <w:t>Total Number of Hours and Minutes</w:t>
            </w:r>
          </w:p>
        </w:tc>
        <w:tc>
          <w:tcPr>
            <w:tcW w:w="1260" w:type="dxa"/>
            <w:gridSpan w:val="2"/>
          </w:tcPr>
          <w:p w:rsidR="00C17576" w:rsidRDefault="00C17576" w:rsidP="00761B27">
            <w:pPr>
              <w:jc w:val="center"/>
              <w:rPr>
                <w:rFonts w:ascii="Arial" w:hAnsi="Arial" w:cs="Arial"/>
                <w:sz w:val="18"/>
              </w:rPr>
            </w:pPr>
          </w:p>
          <w:p w:rsidR="00C17576" w:rsidRDefault="00C17576" w:rsidP="00761B27">
            <w:pPr>
              <w:jc w:val="center"/>
              <w:rPr>
                <w:rFonts w:ascii="Arial" w:hAnsi="Arial" w:cs="Arial"/>
                <w:sz w:val="18"/>
              </w:rPr>
            </w:pPr>
            <w:r>
              <w:rPr>
                <w:rFonts w:ascii="Arial" w:hAnsi="Arial" w:cs="Arial"/>
                <w:sz w:val="18"/>
              </w:rPr>
              <w:t>Total Cost</w:t>
            </w:r>
          </w:p>
        </w:tc>
        <w:tc>
          <w:tcPr>
            <w:tcW w:w="2520" w:type="dxa"/>
            <w:gridSpan w:val="3"/>
            <w:vAlign w:val="center"/>
          </w:tcPr>
          <w:p w:rsidR="00C17576" w:rsidRDefault="00C17576" w:rsidP="00761B27">
            <w:pPr>
              <w:jc w:val="center"/>
              <w:rPr>
                <w:rFonts w:ascii="Arial" w:hAnsi="Arial" w:cs="Arial"/>
                <w:sz w:val="18"/>
              </w:rPr>
            </w:pPr>
            <w:r>
              <w:rPr>
                <w:rFonts w:ascii="Arial" w:hAnsi="Arial" w:cs="Arial"/>
                <w:sz w:val="18"/>
              </w:rPr>
              <w:t>Signature of Respite Provider*</w:t>
            </w:r>
          </w:p>
        </w:tc>
        <w:tc>
          <w:tcPr>
            <w:tcW w:w="2880" w:type="dxa"/>
            <w:gridSpan w:val="3"/>
            <w:vAlign w:val="center"/>
          </w:tcPr>
          <w:p w:rsidR="00C17576" w:rsidRDefault="00C17576" w:rsidP="00761B27">
            <w:pPr>
              <w:jc w:val="center"/>
              <w:rPr>
                <w:rFonts w:ascii="Arial" w:hAnsi="Arial" w:cs="Arial"/>
                <w:sz w:val="18"/>
              </w:rPr>
            </w:pPr>
            <w:r>
              <w:rPr>
                <w:rFonts w:ascii="Arial" w:hAnsi="Arial" w:cs="Arial"/>
                <w:sz w:val="18"/>
              </w:rPr>
              <w:t>Signature of Family</w:t>
            </w:r>
          </w:p>
        </w:tc>
      </w:tr>
      <w:tr w:rsidR="00C17576" w:rsidTr="00C01695">
        <w:trPr>
          <w:trHeight w:val="710"/>
        </w:trPr>
        <w:tc>
          <w:tcPr>
            <w:tcW w:w="1008" w:type="dxa"/>
            <w:vAlign w:val="center"/>
          </w:tcPr>
          <w:p w:rsidR="00C17576" w:rsidRDefault="00C01695" w:rsidP="00C01695">
            <w:pPr>
              <w:jc w:val="center"/>
              <w:rPr>
                <w:rFonts w:ascii="Arial" w:hAnsi="Arial" w:cs="Arial"/>
                <w:sz w:val="18"/>
              </w:rPr>
            </w:pPr>
            <w:r>
              <w:rPr>
                <w:rFonts w:ascii="Arial" w:hAnsi="Arial" w:cs="Arial"/>
                <w:sz w:val="18"/>
              </w:rPr>
              <w:fldChar w:fldCharType="begin">
                <w:ffData>
                  <w:name w:val="Text7"/>
                  <w:enabled/>
                  <w:calcOnExit w:val="0"/>
                  <w:textInput/>
                </w:ffData>
              </w:fldChar>
            </w:r>
            <w:bookmarkStart w:id="7"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1800" w:type="dxa"/>
            <w:vAlign w:val="center"/>
          </w:tcPr>
          <w:p w:rsidR="00C17576" w:rsidRDefault="00C01695" w:rsidP="00C01695">
            <w:pPr>
              <w:jc w:val="center"/>
              <w:rPr>
                <w:rFonts w:ascii="Arial" w:hAnsi="Arial" w:cs="Arial"/>
                <w:sz w:val="18"/>
              </w:rPr>
            </w:pPr>
            <w:r>
              <w:rPr>
                <w:rFonts w:ascii="Arial" w:hAnsi="Arial" w:cs="Arial"/>
                <w:sz w:val="18"/>
              </w:rPr>
              <w:fldChar w:fldCharType="begin">
                <w:ffData>
                  <w:name w:val="Text8"/>
                  <w:enabled/>
                  <w:calcOnExit w:val="0"/>
                  <w:textInput/>
                </w:ffData>
              </w:fldChar>
            </w:r>
            <w:bookmarkStart w:id="8"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1260" w:type="dxa"/>
            <w:gridSpan w:val="2"/>
            <w:vAlign w:val="center"/>
          </w:tcPr>
          <w:p w:rsidR="00C17576" w:rsidRDefault="00C01695" w:rsidP="00C01695">
            <w:pPr>
              <w:jc w:val="center"/>
              <w:rPr>
                <w:rFonts w:ascii="Arial" w:hAnsi="Arial" w:cs="Arial"/>
                <w:sz w:val="18"/>
              </w:rPr>
            </w:pPr>
            <w:r>
              <w:rPr>
                <w:rFonts w:ascii="Arial" w:hAnsi="Arial" w:cs="Arial"/>
                <w:sz w:val="18"/>
              </w:rPr>
              <w:fldChar w:fldCharType="begin">
                <w:ffData>
                  <w:name w:val="Text9"/>
                  <w:enabled/>
                  <w:calcOnExit w:val="0"/>
                  <w:textInput/>
                </w:ffData>
              </w:fldChar>
            </w:r>
            <w:bookmarkStart w:id="9" w:name="Text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2520" w:type="dxa"/>
            <w:gridSpan w:val="3"/>
            <w:vAlign w:val="center"/>
          </w:tcPr>
          <w:p w:rsidR="00C17576" w:rsidRDefault="00C01695" w:rsidP="00C01695">
            <w:pPr>
              <w:jc w:val="center"/>
              <w:rPr>
                <w:rFonts w:ascii="Arial" w:hAnsi="Arial" w:cs="Arial"/>
                <w:sz w:val="18"/>
              </w:rPr>
            </w:pPr>
            <w:r>
              <w:rPr>
                <w:rFonts w:ascii="Arial" w:hAnsi="Arial" w:cs="Arial"/>
                <w:sz w:val="18"/>
              </w:rPr>
              <w:fldChar w:fldCharType="begin">
                <w:ffData>
                  <w:name w:val="Text10"/>
                  <w:enabled/>
                  <w:calcOnExit w:val="0"/>
                  <w:textInput/>
                </w:ffData>
              </w:fldChar>
            </w:r>
            <w:bookmarkStart w:id="10" w:name="Text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2880" w:type="dxa"/>
            <w:gridSpan w:val="3"/>
            <w:vAlign w:val="center"/>
          </w:tcPr>
          <w:p w:rsidR="00C17576" w:rsidRDefault="00C01695" w:rsidP="00C01695">
            <w:pPr>
              <w:jc w:val="center"/>
              <w:rPr>
                <w:rFonts w:ascii="Arial" w:hAnsi="Arial" w:cs="Arial"/>
                <w:sz w:val="18"/>
              </w:rPr>
            </w:pPr>
            <w:r>
              <w:rPr>
                <w:rFonts w:ascii="Arial" w:hAnsi="Arial" w:cs="Arial"/>
                <w:sz w:val="18"/>
              </w:rPr>
              <w:fldChar w:fldCharType="begin">
                <w:ffData>
                  <w:name w:val="Text11"/>
                  <w:enabled/>
                  <w:calcOnExit w:val="0"/>
                  <w:textInput/>
                </w:ffData>
              </w:fldChar>
            </w:r>
            <w:bookmarkStart w:id="11"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r>
      <w:tr w:rsidR="00C01695" w:rsidTr="00C01695">
        <w:trPr>
          <w:trHeight w:val="710"/>
        </w:trPr>
        <w:tc>
          <w:tcPr>
            <w:tcW w:w="1008"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gridSpan w:val="2"/>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2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8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1695" w:rsidTr="00C01695">
        <w:trPr>
          <w:trHeight w:val="710"/>
        </w:trPr>
        <w:tc>
          <w:tcPr>
            <w:tcW w:w="1008"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gridSpan w:val="2"/>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2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8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1695" w:rsidTr="00C01695">
        <w:trPr>
          <w:trHeight w:val="710"/>
        </w:trPr>
        <w:tc>
          <w:tcPr>
            <w:tcW w:w="1008"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gridSpan w:val="2"/>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2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8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1695" w:rsidTr="00C01695">
        <w:trPr>
          <w:trHeight w:val="710"/>
        </w:trPr>
        <w:tc>
          <w:tcPr>
            <w:tcW w:w="1008"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gridSpan w:val="2"/>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2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8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1695" w:rsidTr="00C01695">
        <w:trPr>
          <w:trHeight w:val="710"/>
        </w:trPr>
        <w:tc>
          <w:tcPr>
            <w:tcW w:w="1008"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gridSpan w:val="2"/>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2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80" w:type="dxa"/>
            <w:gridSpan w:val="3"/>
            <w:vAlign w:val="center"/>
          </w:tcPr>
          <w:p w:rsidR="00C01695" w:rsidRDefault="00C01695" w:rsidP="00853E32">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121882" w:rsidRDefault="00121882" w:rsidP="00121882">
      <w:pPr>
        <w:rPr>
          <w:rFonts w:ascii="Arial" w:hAnsi="Arial" w:cs="Arial"/>
        </w:rPr>
      </w:pPr>
    </w:p>
    <w:p w:rsidR="00183EE5" w:rsidRDefault="00C17576" w:rsidP="007F680D">
      <w:pPr>
        <w:pStyle w:val="BodyText"/>
      </w:pPr>
      <w:r>
        <w:t>*Signature indicates that the respite p</w:t>
      </w:r>
      <w:r w:rsidR="00121882">
        <w:t>rovider certifies that he/she is not a member of the child’s family and that he/she h</w:t>
      </w:r>
      <w:r>
        <w:t xml:space="preserve">as received payment from the family for respite </w:t>
      </w:r>
      <w:r w:rsidR="00121882">
        <w:t>delivered in accordance with hours and rate documented above. Definitions of family members includes: Mother/Father/Siblings/Aunts/Uncles/Grandparents and corresponding Steps/In-laws.</w:t>
      </w:r>
    </w:p>
    <w:sectPr w:rsidR="00183EE5" w:rsidSect="00C1757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63" w:rsidRDefault="00F22B63">
      <w:r>
        <w:separator/>
      </w:r>
    </w:p>
  </w:endnote>
  <w:endnote w:type="continuationSeparator" w:id="0">
    <w:p w:rsidR="00F22B63" w:rsidRDefault="00F2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8D" w:rsidRPr="001219B4" w:rsidRDefault="001219B4" w:rsidP="001219B4">
    <w:pPr>
      <w:pStyle w:val="Footer"/>
      <w:jc w:val="right"/>
      <w:rPr>
        <w:rFonts w:ascii="Arial" w:hAnsi="Arial" w:cs="Arial"/>
        <w:sz w:val="16"/>
        <w:szCs w:val="16"/>
      </w:rPr>
    </w:pPr>
    <w:r w:rsidRPr="001219B4">
      <w:rPr>
        <w:rFonts w:ascii="Arial" w:hAnsi="Arial" w:cs="Arial"/>
        <w:sz w:val="16"/>
        <w:szCs w:val="16"/>
      </w:rPr>
      <w:t>CMS/ES 02/09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63" w:rsidRDefault="00F22B63">
      <w:r>
        <w:separator/>
      </w:r>
    </w:p>
  </w:footnote>
  <w:footnote w:type="continuationSeparator" w:id="0">
    <w:p w:rsidR="00F22B63" w:rsidRDefault="00F2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EbL/xbvEyRkbK30MvOwGdyEfs34Sij5tjhCVu9/22OQRceeF7MHyEM4BxncdqVEEolIKE1oX7axfiglu5SzQ==" w:salt="a1Qj+tpSFwlzVgLzkIOdD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E5"/>
    <w:rsid w:val="00121882"/>
    <w:rsid w:val="001219B4"/>
    <w:rsid w:val="00183EE5"/>
    <w:rsid w:val="001917D4"/>
    <w:rsid w:val="00261E4A"/>
    <w:rsid w:val="002E4744"/>
    <w:rsid w:val="00463697"/>
    <w:rsid w:val="00466CF4"/>
    <w:rsid w:val="004C54CB"/>
    <w:rsid w:val="006D47F9"/>
    <w:rsid w:val="00705FDA"/>
    <w:rsid w:val="00761B27"/>
    <w:rsid w:val="007852B1"/>
    <w:rsid w:val="007C0DFC"/>
    <w:rsid w:val="007F680D"/>
    <w:rsid w:val="00853E32"/>
    <w:rsid w:val="008C467F"/>
    <w:rsid w:val="00901CE1"/>
    <w:rsid w:val="00987D1F"/>
    <w:rsid w:val="00A542A4"/>
    <w:rsid w:val="00B3781E"/>
    <w:rsid w:val="00B56772"/>
    <w:rsid w:val="00C01695"/>
    <w:rsid w:val="00C17576"/>
    <w:rsid w:val="00D0049C"/>
    <w:rsid w:val="00D5485D"/>
    <w:rsid w:val="00F22B63"/>
    <w:rsid w:val="00FA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0342D18-071D-492D-BCC2-1595BBB5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3EE5"/>
    <w:rPr>
      <w:sz w:val="24"/>
      <w:szCs w:val="24"/>
    </w:rPr>
  </w:style>
  <w:style w:type="paragraph" w:styleId="Heading2">
    <w:name w:val="heading 2"/>
    <w:basedOn w:val="Normal"/>
    <w:next w:val="Normal"/>
    <w:qFormat/>
    <w:rsid w:val="00121882"/>
    <w:pPr>
      <w:keepNext/>
      <w:pBdr>
        <w:top w:val="single" w:sz="4" w:space="1" w:color="auto"/>
        <w:bottom w:val="single" w:sz="4" w:space="1" w:color="auto"/>
      </w:pBd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F8D"/>
    <w:pPr>
      <w:tabs>
        <w:tab w:val="center" w:pos="4320"/>
        <w:tab w:val="right" w:pos="8640"/>
      </w:tabs>
    </w:pPr>
  </w:style>
  <w:style w:type="paragraph" w:styleId="Footer">
    <w:name w:val="footer"/>
    <w:basedOn w:val="Normal"/>
    <w:rsid w:val="00FA4F8D"/>
    <w:pPr>
      <w:tabs>
        <w:tab w:val="center" w:pos="4320"/>
        <w:tab w:val="right" w:pos="8640"/>
      </w:tabs>
    </w:pPr>
  </w:style>
  <w:style w:type="paragraph" w:styleId="BodyText">
    <w:name w:val="Body Text"/>
    <w:basedOn w:val="Normal"/>
    <w:rsid w:val="00121882"/>
    <w:pPr>
      <w:tabs>
        <w:tab w:val="left" w:pos="1430"/>
        <w:tab w:val="left" w:pos="2200"/>
        <w:tab w:val="left" w:pos="5060"/>
        <w:tab w:val="left" w:pos="7150"/>
        <w:tab w:val="left" w:pos="7920"/>
        <w:tab w:val="right" w:pos="10670"/>
      </w:tabs>
      <w:spacing w:line="36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Health</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Tempson</dc:creator>
  <cp:keywords/>
  <cp:lastModifiedBy>Marie Mathis</cp:lastModifiedBy>
  <cp:revision>2</cp:revision>
  <dcterms:created xsi:type="dcterms:W3CDTF">2018-08-07T14:14:00Z</dcterms:created>
  <dcterms:modified xsi:type="dcterms:W3CDTF">2018-08-07T14:14:00Z</dcterms:modified>
</cp:coreProperties>
</file>